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1D61F7AC" w14:textId="1BEE953C" w:rsidR="003D6BCA" w:rsidRDefault="00890CD5">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5666275" w:history="1">
            <w:r w:rsidR="003D6BCA" w:rsidRPr="00134E74">
              <w:rPr>
                <w:rStyle w:val="Hyperlink"/>
                <w:noProof/>
              </w:rPr>
              <w:t>Prerequisites</w:t>
            </w:r>
            <w:r w:rsidR="003D6BCA">
              <w:rPr>
                <w:noProof/>
                <w:webHidden/>
              </w:rPr>
              <w:tab/>
            </w:r>
            <w:r w:rsidR="003D6BCA">
              <w:rPr>
                <w:noProof/>
                <w:webHidden/>
              </w:rPr>
              <w:fldChar w:fldCharType="begin"/>
            </w:r>
            <w:r w:rsidR="003D6BCA">
              <w:rPr>
                <w:noProof/>
                <w:webHidden/>
              </w:rPr>
              <w:instrText xml:space="preserve"> PAGEREF _Toc135666275 \h </w:instrText>
            </w:r>
            <w:r w:rsidR="003D6BCA">
              <w:rPr>
                <w:noProof/>
                <w:webHidden/>
              </w:rPr>
            </w:r>
            <w:r w:rsidR="003D6BCA">
              <w:rPr>
                <w:noProof/>
                <w:webHidden/>
              </w:rPr>
              <w:fldChar w:fldCharType="separate"/>
            </w:r>
            <w:r w:rsidR="003D6BCA">
              <w:rPr>
                <w:noProof/>
                <w:webHidden/>
              </w:rPr>
              <w:t>2</w:t>
            </w:r>
            <w:r w:rsidR="003D6BCA">
              <w:rPr>
                <w:noProof/>
                <w:webHidden/>
              </w:rPr>
              <w:fldChar w:fldCharType="end"/>
            </w:r>
          </w:hyperlink>
        </w:p>
        <w:p w14:paraId="52674E23" w14:textId="50D47915" w:rsidR="003D6BCA" w:rsidRDefault="00000000">
          <w:pPr>
            <w:pStyle w:val="TOC1"/>
            <w:tabs>
              <w:tab w:val="right" w:leader="dot" w:pos="9350"/>
            </w:tabs>
            <w:rPr>
              <w:rFonts w:eastAsiaTheme="minorEastAsia"/>
              <w:noProof/>
            </w:rPr>
          </w:pPr>
          <w:hyperlink w:anchor="_Toc135666276" w:history="1">
            <w:r w:rsidR="003D6BCA" w:rsidRPr="00134E74">
              <w:rPr>
                <w:rStyle w:val="Hyperlink"/>
                <w:noProof/>
              </w:rPr>
              <w:t>Adding Applications and M365 Apps</w:t>
            </w:r>
            <w:r w:rsidR="003D6BCA">
              <w:rPr>
                <w:noProof/>
                <w:webHidden/>
              </w:rPr>
              <w:tab/>
            </w:r>
            <w:r w:rsidR="003D6BCA">
              <w:rPr>
                <w:noProof/>
                <w:webHidden/>
              </w:rPr>
              <w:fldChar w:fldCharType="begin"/>
            </w:r>
            <w:r w:rsidR="003D6BCA">
              <w:rPr>
                <w:noProof/>
                <w:webHidden/>
              </w:rPr>
              <w:instrText xml:space="preserve"> PAGEREF _Toc135666276 \h </w:instrText>
            </w:r>
            <w:r w:rsidR="003D6BCA">
              <w:rPr>
                <w:noProof/>
                <w:webHidden/>
              </w:rPr>
            </w:r>
            <w:r w:rsidR="003D6BCA">
              <w:rPr>
                <w:noProof/>
                <w:webHidden/>
              </w:rPr>
              <w:fldChar w:fldCharType="separate"/>
            </w:r>
            <w:r w:rsidR="003D6BCA">
              <w:rPr>
                <w:noProof/>
                <w:webHidden/>
              </w:rPr>
              <w:t>5</w:t>
            </w:r>
            <w:r w:rsidR="003D6BCA">
              <w:rPr>
                <w:noProof/>
                <w:webHidden/>
              </w:rPr>
              <w:fldChar w:fldCharType="end"/>
            </w:r>
          </w:hyperlink>
        </w:p>
        <w:p w14:paraId="602D6795" w14:textId="0B647C4E" w:rsidR="003D6BCA" w:rsidRDefault="00000000">
          <w:pPr>
            <w:pStyle w:val="TOC2"/>
            <w:tabs>
              <w:tab w:val="right" w:leader="dot" w:pos="9350"/>
            </w:tabs>
            <w:rPr>
              <w:rFonts w:eastAsiaTheme="minorEastAsia"/>
              <w:noProof/>
            </w:rPr>
          </w:pPr>
          <w:hyperlink w:anchor="_Toc135666277" w:history="1">
            <w:r w:rsidR="003D6BCA" w:rsidRPr="00134E74">
              <w:rPr>
                <w:rStyle w:val="Hyperlink"/>
                <w:noProof/>
              </w:rPr>
              <w:t>Adding 3</w:t>
            </w:r>
            <w:r w:rsidR="003D6BCA" w:rsidRPr="00134E74">
              <w:rPr>
                <w:rStyle w:val="Hyperlink"/>
                <w:noProof/>
                <w:vertAlign w:val="superscript"/>
              </w:rPr>
              <w:t>rd</w:t>
            </w:r>
            <w:r w:rsidR="003D6BCA" w:rsidRPr="00134E74">
              <w:rPr>
                <w:rStyle w:val="Hyperlink"/>
                <w:noProof/>
              </w:rPr>
              <w:t xml:space="preserve"> party apps</w:t>
            </w:r>
            <w:r w:rsidR="003D6BCA">
              <w:rPr>
                <w:noProof/>
                <w:webHidden/>
              </w:rPr>
              <w:tab/>
            </w:r>
            <w:r w:rsidR="003D6BCA">
              <w:rPr>
                <w:noProof/>
                <w:webHidden/>
              </w:rPr>
              <w:fldChar w:fldCharType="begin"/>
            </w:r>
            <w:r w:rsidR="003D6BCA">
              <w:rPr>
                <w:noProof/>
                <w:webHidden/>
              </w:rPr>
              <w:instrText xml:space="preserve"> PAGEREF _Toc135666277 \h </w:instrText>
            </w:r>
            <w:r w:rsidR="003D6BCA">
              <w:rPr>
                <w:noProof/>
                <w:webHidden/>
              </w:rPr>
            </w:r>
            <w:r w:rsidR="003D6BCA">
              <w:rPr>
                <w:noProof/>
                <w:webHidden/>
              </w:rPr>
              <w:fldChar w:fldCharType="separate"/>
            </w:r>
            <w:r w:rsidR="003D6BCA">
              <w:rPr>
                <w:noProof/>
                <w:webHidden/>
              </w:rPr>
              <w:t>5</w:t>
            </w:r>
            <w:r w:rsidR="003D6BCA">
              <w:rPr>
                <w:noProof/>
                <w:webHidden/>
              </w:rPr>
              <w:fldChar w:fldCharType="end"/>
            </w:r>
          </w:hyperlink>
        </w:p>
        <w:p w14:paraId="48EBBB49" w14:textId="6DDB6279" w:rsidR="003D6BCA" w:rsidRDefault="00000000">
          <w:pPr>
            <w:pStyle w:val="TOC2"/>
            <w:tabs>
              <w:tab w:val="right" w:leader="dot" w:pos="9350"/>
            </w:tabs>
            <w:rPr>
              <w:rFonts w:eastAsiaTheme="minorEastAsia"/>
              <w:noProof/>
            </w:rPr>
          </w:pPr>
          <w:hyperlink w:anchor="_Toc135666278" w:history="1">
            <w:r w:rsidR="003D6BCA" w:rsidRPr="00134E74">
              <w:rPr>
                <w:rStyle w:val="Hyperlink"/>
                <w:noProof/>
              </w:rPr>
              <w:t>Customizing M365 Apps</w:t>
            </w:r>
            <w:r w:rsidR="003D6BCA">
              <w:rPr>
                <w:noProof/>
                <w:webHidden/>
              </w:rPr>
              <w:tab/>
            </w:r>
            <w:r w:rsidR="003D6BCA">
              <w:rPr>
                <w:noProof/>
                <w:webHidden/>
              </w:rPr>
              <w:fldChar w:fldCharType="begin"/>
            </w:r>
            <w:r w:rsidR="003D6BCA">
              <w:rPr>
                <w:noProof/>
                <w:webHidden/>
              </w:rPr>
              <w:instrText xml:space="preserve"> PAGEREF _Toc135666278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167CB88A" w14:textId="1B7A092B" w:rsidR="003D6BCA" w:rsidRDefault="00000000">
          <w:pPr>
            <w:pStyle w:val="TOC1"/>
            <w:tabs>
              <w:tab w:val="right" w:leader="dot" w:pos="9350"/>
            </w:tabs>
            <w:rPr>
              <w:rFonts w:eastAsiaTheme="minorEastAsia"/>
              <w:noProof/>
            </w:rPr>
          </w:pPr>
          <w:hyperlink w:anchor="_Toc135666279" w:history="1">
            <w:r w:rsidR="003D6BCA" w:rsidRPr="00134E74">
              <w:rPr>
                <w:rStyle w:val="Hyperlink"/>
                <w:noProof/>
              </w:rPr>
              <w:t>Drivers</w:t>
            </w:r>
            <w:r w:rsidR="003D6BCA">
              <w:rPr>
                <w:noProof/>
                <w:webHidden/>
              </w:rPr>
              <w:tab/>
            </w:r>
            <w:r w:rsidR="003D6BCA">
              <w:rPr>
                <w:noProof/>
                <w:webHidden/>
              </w:rPr>
              <w:fldChar w:fldCharType="begin"/>
            </w:r>
            <w:r w:rsidR="003D6BCA">
              <w:rPr>
                <w:noProof/>
                <w:webHidden/>
              </w:rPr>
              <w:instrText xml:space="preserve"> PAGEREF _Toc135666279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49C03184" w14:textId="0CDE234A" w:rsidR="003D6BCA" w:rsidRDefault="00000000">
          <w:pPr>
            <w:pStyle w:val="TOC1"/>
            <w:tabs>
              <w:tab w:val="right" w:leader="dot" w:pos="9350"/>
            </w:tabs>
            <w:rPr>
              <w:rFonts w:eastAsiaTheme="minorEastAsia"/>
              <w:noProof/>
            </w:rPr>
          </w:pPr>
          <w:hyperlink w:anchor="_Toc135666280" w:history="1">
            <w:r w:rsidR="003D6BCA" w:rsidRPr="00134E74">
              <w:rPr>
                <w:rStyle w:val="Hyperlink"/>
                <w:noProof/>
              </w:rPr>
              <w:t>Preparing the command line</w:t>
            </w:r>
            <w:r w:rsidR="003D6BCA">
              <w:rPr>
                <w:noProof/>
                <w:webHidden/>
              </w:rPr>
              <w:tab/>
            </w:r>
            <w:r w:rsidR="003D6BCA">
              <w:rPr>
                <w:noProof/>
                <w:webHidden/>
              </w:rPr>
              <w:fldChar w:fldCharType="begin"/>
            </w:r>
            <w:r w:rsidR="003D6BCA">
              <w:rPr>
                <w:noProof/>
                <w:webHidden/>
              </w:rPr>
              <w:instrText xml:space="preserve"> PAGEREF _Toc135666280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6D38754F" w14:textId="21590FF7" w:rsidR="003D6BCA" w:rsidRDefault="00000000">
          <w:pPr>
            <w:pStyle w:val="TOC2"/>
            <w:tabs>
              <w:tab w:val="right" w:leader="dot" w:pos="9350"/>
            </w:tabs>
            <w:rPr>
              <w:rFonts w:eastAsiaTheme="minorEastAsia"/>
              <w:noProof/>
            </w:rPr>
          </w:pPr>
          <w:hyperlink w:anchor="_Toc135666281" w:history="1">
            <w:r w:rsidR="003D6BCA" w:rsidRPr="00134E74">
              <w:rPr>
                <w:rStyle w:val="Hyperlink"/>
                <w:noProof/>
              </w:rPr>
              <w:t>Script parameters</w:t>
            </w:r>
            <w:r w:rsidR="003D6BCA">
              <w:rPr>
                <w:noProof/>
                <w:webHidden/>
              </w:rPr>
              <w:tab/>
            </w:r>
            <w:r w:rsidR="003D6BCA">
              <w:rPr>
                <w:noProof/>
                <w:webHidden/>
              </w:rPr>
              <w:fldChar w:fldCharType="begin"/>
            </w:r>
            <w:r w:rsidR="003D6BCA">
              <w:rPr>
                <w:noProof/>
                <w:webHidden/>
              </w:rPr>
              <w:instrText xml:space="preserve"> PAGEREF _Toc135666281 \h </w:instrText>
            </w:r>
            <w:r w:rsidR="003D6BCA">
              <w:rPr>
                <w:noProof/>
                <w:webHidden/>
              </w:rPr>
            </w:r>
            <w:r w:rsidR="003D6BCA">
              <w:rPr>
                <w:noProof/>
                <w:webHidden/>
              </w:rPr>
              <w:fldChar w:fldCharType="separate"/>
            </w:r>
            <w:r w:rsidR="003D6BCA">
              <w:rPr>
                <w:noProof/>
                <w:webHidden/>
              </w:rPr>
              <w:t>6</w:t>
            </w:r>
            <w:r w:rsidR="003D6BCA">
              <w:rPr>
                <w:noProof/>
                <w:webHidden/>
              </w:rPr>
              <w:fldChar w:fldCharType="end"/>
            </w:r>
          </w:hyperlink>
        </w:p>
        <w:p w14:paraId="29F9482B" w14:textId="3CBB61E5" w:rsidR="003D6BCA" w:rsidRDefault="00000000">
          <w:pPr>
            <w:pStyle w:val="TOC1"/>
            <w:tabs>
              <w:tab w:val="right" w:leader="dot" w:pos="9350"/>
            </w:tabs>
            <w:rPr>
              <w:rFonts w:eastAsiaTheme="minorEastAsia"/>
              <w:noProof/>
            </w:rPr>
          </w:pPr>
          <w:hyperlink w:anchor="_Toc135666282" w:history="1">
            <w:r w:rsidR="003D6BCA" w:rsidRPr="00134E74">
              <w:rPr>
                <w:rStyle w:val="Hyperlink"/>
                <w:noProof/>
              </w:rPr>
              <w:t>Command Lines</w:t>
            </w:r>
            <w:r w:rsidR="003D6BCA">
              <w:rPr>
                <w:noProof/>
                <w:webHidden/>
              </w:rPr>
              <w:tab/>
            </w:r>
            <w:r w:rsidR="003D6BCA">
              <w:rPr>
                <w:noProof/>
                <w:webHidden/>
              </w:rPr>
              <w:fldChar w:fldCharType="begin"/>
            </w:r>
            <w:r w:rsidR="003D6BCA">
              <w:rPr>
                <w:noProof/>
                <w:webHidden/>
              </w:rPr>
              <w:instrText xml:space="preserve"> PAGEREF _Toc135666282 \h </w:instrText>
            </w:r>
            <w:r w:rsidR="003D6BCA">
              <w:rPr>
                <w:noProof/>
                <w:webHidden/>
              </w:rPr>
            </w:r>
            <w:r w:rsidR="003D6BCA">
              <w:rPr>
                <w:noProof/>
                <w:webHidden/>
              </w:rPr>
              <w:fldChar w:fldCharType="separate"/>
            </w:r>
            <w:r w:rsidR="003D6BCA">
              <w:rPr>
                <w:noProof/>
                <w:webHidden/>
              </w:rPr>
              <w:t>9</w:t>
            </w:r>
            <w:r w:rsidR="003D6BCA">
              <w:rPr>
                <w:noProof/>
                <w:webHidden/>
              </w:rPr>
              <w:fldChar w:fldCharType="end"/>
            </w:r>
          </w:hyperlink>
        </w:p>
        <w:p w14:paraId="5B5265D2" w14:textId="1F3AA10C" w:rsidR="003D6BCA" w:rsidRDefault="00000000">
          <w:pPr>
            <w:pStyle w:val="TOC1"/>
            <w:tabs>
              <w:tab w:val="right" w:leader="dot" w:pos="9350"/>
            </w:tabs>
            <w:rPr>
              <w:rFonts w:eastAsiaTheme="minorEastAsia"/>
              <w:noProof/>
            </w:rPr>
          </w:pPr>
          <w:hyperlink w:anchor="_Toc135666283" w:history="1">
            <w:r w:rsidR="003D6BCA" w:rsidRPr="00134E74">
              <w:rPr>
                <w:rStyle w:val="Hyperlink"/>
                <w:noProof/>
              </w:rPr>
              <w:t>Running the Script</w:t>
            </w:r>
            <w:r w:rsidR="003D6BCA">
              <w:rPr>
                <w:noProof/>
                <w:webHidden/>
              </w:rPr>
              <w:tab/>
            </w:r>
            <w:r w:rsidR="003D6BCA">
              <w:rPr>
                <w:noProof/>
                <w:webHidden/>
              </w:rPr>
              <w:fldChar w:fldCharType="begin"/>
            </w:r>
            <w:r w:rsidR="003D6BCA">
              <w:rPr>
                <w:noProof/>
                <w:webHidden/>
              </w:rPr>
              <w:instrText xml:space="preserve"> PAGEREF _Toc135666283 \h </w:instrText>
            </w:r>
            <w:r w:rsidR="003D6BCA">
              <w:rPr>
                <w:noProof/>
                <w:webHidden/>
              </w:rPr>
            </w:r>
            <w:r w:rsidR="003D6BCA">
              <w:rPr>
                <w:noProof/>
                <w:webHidden/>
              </w:rPr>
              <w:fldChar w:fldCharType="separate"/>
            </w:r>
            <w:r w:rsidR="003D6BCA">
              <w:rPr>
                <w:noProof/>
                <w:webHidden/>
              </w:rPr>
              <w:t>10</w:t>
            </w:r>
            <w:r w:rsidR="003D6BCA">
              <w:rPr>
                <w:noProof/>
                <w:webHidden/>
              </w:rPr>
              <w:fldChar w:fldCharType="end"/>
            </w:r>
          </w:hyperlink>
        </w:p>
        <w:p w14:paraId="03191F15" w14:textId="1F1EAE44" w:rsidR="003D6BCA" w:rsidRDefault="00000000">
          <w:pPr>
            <w:pStyle w:val="TOC1"/>
            <w:tabs>
              <w:tab w:val="right" w:leader="dot" w:pos="9350"/>
            </w:tabs>
            <w:rPr>
              <w:rFonts w:eastAsiaTheme="minorEastAsia"/>
              <w:noProof/>
            </w:rPr>
          </w:pPr>
          <w:hyperlink w:anchor="_Toc135666284" w:history="1">
            <w:r w:rsidR="003D6BCA" w:rsidRPr="00134E74">
              <w:rPr>
                <w:rStyle w:val="Hyperlink"/>
                <w:noProof/>
              </w:rPr>
              <w:t>Customizing the USB drive (optional)</w:t>
            </w:r>
            <w:r w:rsidR="003D6BCA">
              <w:rPr>
                <w:noProof/>
                <w:webHidden/>
              </w:rPr>
              <w:tab/>
            </w:r>
            <w:r w:rsidR="003D6BCA">
              <w:rPr>
                <w:noProof/>
                <w:webHidden/>
              </w:rPr>
              <w:fldChar w:fldCharType="begin"/>
            </w:r>
            <w:r w:rsidR="003D6BCA">
              <w:rPr>
                <w:noProof/>
                <w:webHidden/>
              </w:rPr>
              <w:instrText xml:space="preserve"> PAGEREF _Toc135666284 \h </w:instrText>
            </w:r>
            <w:r w:rsidR="003D6BCA">
              <w:rPr>
                <w:noProof/>
                <w:webHidden/>
              </w:rPr>
            </w:r>
            <w:r w:rsidR="003D6BCA">
              <w:rPr>
                <w:noProof/>
                <w:webHidden/>
              </w:rPr>
              <w:fldChar w:fldCharType="separate"/>
            </w:r>
            <w:r w:rsidR="003D6BCA">
              <w:rPr>
                <w:noProof/>
                <w:webHidden/>
              </w:rPr>
              <w:t>12</w:t>
            </w:r>
            <w:r w:rsidR="003D6BCA">
              <w:rPr>
                <w:noProof/>
                <w:webHidden/>
              </w:rPr>
              <w:fldChar w:fldCharType="end"/>
            </w:r>
          </w:hyperlink>
        </w:p>
        <w:p w14:paraId="75CA0A6B" w14:textId="285748E8" w:rsidR="003D6BCA" w:rsidRDefault="00000000">
          <w:pPr>
            <w:pStyle w:val="TOC1"/>
            <w:tabs>
              <w:tab w:val="right" w:leader="dot" w:pos="9350"/>
            </w:tabs>
            <w:rPr>
              <w:rFonts w:eastAsiaTheme="minorEastAsia"/>
              <w:noProof/>
            </w:rPr>
          </w:pPr>
          <w:hyperlink w:anchor="_Toc135666285" w:history="1">
            <w:r w:rsidR="003D6BCA" w:rsidRPr="00134E74">
              <w:rPr>
                <w:rStyle w:val="Hyperlink"/>
                <w:rFonts w:eastAsia="Times New Roman"/>
                <w:noProof/>
              </w:rPr>
              <w:t>Driver Support (optional but recommended)</w:t>
            </w:r>
            <w:r w:rsidR="003D6BCA">
              <w:rPr>
                <w:noProof/>
                <w:webHidden/>
              </w:rPr>
              <w:tab/>
            </w:r>
            <w:r w:rsidR="003D6BCA">
              <w:rPr>
                <w:noProof/>
                <w:webHidden/>
              </w:rPr>
              <w:fldChar w:fldCharType="begin"/>
            </w:r>
            <w:r w:rsidR="003D6BCA">
              <w:rPr>
                <w:noProof/>
                <w:webHidden/>
              </w:rPr>
              <w:instrText xml:space="preserve"> PAGEREF _Toc135666285 \h </w:instrText>
            </w:r>
            <w:r w:rsidR="003D6BCA">
              <w:rPr>
                <w:noProof/>
                <w:webHidden/>
              </w:rPr>
            </w:r>
            <w:r w:rsidR="003D6BCA">
              <w:rPr>
                <w:noProof/>
                <w:webHidden/>
              </w:rPr>
              <w:fldChar w:fldCharType="separate"/>
            </w:r>
            <w:r w:rsidR="003D6BCA">
              <w:rPr>
                <w:noProof/>
                <w:webHidden/>
              </w:rPr>
              <w:t>12</w:t>
            </w:r>
            <w:r w:rsidR="003D6BCA">
              <w:rPr>
                <w:noProof/>
                <w:webHidden/>
              </w:rPr>
              <w:fldChar w:fldCharType="end"/>
            </w:r>
          </w:hyperlink>
        </w:p>
        <w:p w14:paraId="62FEA800" w14:textId="7D5AC790" w:rsidR="003D6BCA" w:rsidRDefault="00000000">
          <w:pPr>
            <w:pStyle w:val="TOC2"/>
            <w:tabs>
              <w:tab w:val="right" w:leader="dot" w:pos="9350"/>
            </w:tabs>
            <w:rPr>
              <w:rFonts w:eastAsiaTheme="minorEastAsia"/>
              <w:noProof/>
            </w:rPr>
          </w:pPr>
          <w:hyperlink w:anchor="_Toc135666286" w:history="1">
            <w:r w:rsidR="003D6BCA" w:rsidRPr="00134E74">
              <w:rPr>
                <w:rStyle w:val="Hyperlink"/>
                <w:noProof/>
              </w:rPr>
              <w:t>Having DISM inject drivers on the fly (recommended if managing multiple models)</w:t>
            </w:r>
            <w:r w:rsidR="003D6BCA">
              <w:rPr>
                <w:noProof/>
                <w:webHidden/>
              </w:rPr>
              <w:tab/>
            </w:r>
            <w:r w:rsidR="003D6BCA">
              <w:rPr>
                <w:noProof/>
                <w:webHidden/>
              </w:rPr>
              <w:fldChar w:fldCharType="begin"/>
            </w:r>
            <w:r w:rsidR="003D6BCA">
              <w:rPr>
                <w:noProof/>
                <w:webHidden/>
              </w:rPr>
              <w:instrText xml:space="preserve"> PAGEREF _Toc135666286 \h </w:instrText>
            </w:r>
            <w:r w:rsidR="003D6BCA">
              <w:rPr>
                <w:noProof/>
                <w:webHidden/>
              </w:rPr>
            </w:r>
            <w:r w:rsidR="003D6BCA">
              <w:rPr>
                <w:noProof/>
                <w:webHidden/>
              </w:rPr>
              <w:fldChar w:fldCharType="separate"/>
            </w:r>
            <w:r w:rsidR="003D6BCA">
              <w:rPr>
                <w:noProof/>
                <w:webHidden/>
              </w:rPr>
              <w:t>13</w:t>
            </w:r>
            <w:r w:rsidR="003D6BCA">
              <w:rPr>
                <w:noProof/>
                <w:webHidden/>
              </w:rPr>
              <w:fldChar w:fldCharType="end"/>
            </w:r>
          </w:hyperlink>
        </w:p>
        <w:p w14:paraId="5E8005F4" w14:textId="0CF6C123" w:rsidR="003D6BCA" w:rsidRDefault="00000000">
          <w:pPr>
            <w:pStyle w:val="TOC2"/>
            <w:tabs>
              <w:tab w:val="right" w:leader="dot" w:pos="9350"/>
            </w:tabs>
            <w:rPr>
              <w:rFonts w:eastAsiaTheme="minorEastAsia"/>
              <w:noProof/>
            </w:rPr>
          </w:pPr>
          <w:hyperlink w:anchor="_Toc135666287" w:history="1">
            <w:r w:rsidR="003D6BCA" w:rsidRPr="00134E74">
              <w:rPr>
                <w:rStyle w:val="Hyperlink"/>
                <w:noProof/>
              </w:rPr>
              <w:t>How to inject drivers into FFU</w:t>
            </w:r>
            <w:r w:rsidR="003D6BCA">
              <w:rPr>
                <w:noProof/>
                <w:webHidden/>
              </w:rPr>
              <w:tab/>
            </w:r>
            <w:r w:rsidR="003D6BCA">
              <w:rPr>
                <w:noProof/>
                <w:webHidden/>
              </w:rPr>
              <w:fldChar w:fldCharType="begin"/>
            </w:r>
            <w:r w:rsidR="003D6BCA">
              <w:rPr>
                <w:noProof/>
                <w:webHidden/>
              </w:rPr>
              <w:instrText xml:space="preserve"> PAGEREF _Toc135666287 \h </w:instrText>
            </w:r>
            <w:r w:rsidR="003D6BCA">
              <w:rPr>
                <w:noProof/>
                <w:webHidden/>
              </w:rPr>
            </w:r>
            <w:r w:rsidR="003D6BCA">
              <w:rPr>
                <w:noProof/>
                <w:webHidden/>
              </w:rPr>
              <w:fldChar w:fldCharType="separate"/>
            </w:r>
            <w:r w:rsidR="003D6BCA">
              <w:rPr>
                <w:noProof/>
                <w:webHidden/>
              </w:rPr>
              <w:t>13</w:t>
            </w:r>
            <w:r w:rsidR="003D6BCA">
              <w:rPr>
                <w:noProof/>
                <w:webHidden/>
              </w:rPr>
              <w:fldChar w:fldCharType="end"/>
            </w:r>
          </w:hyperlink>
        </w:p>
        <w:p w14:paraId="70714871" w14:textId="3D64976F" w:rsidR="003D6BCA" w:rsidRDefault="00000000">
          <w:pPr>
            <w:pStyle w:val="TOC1"/>
            <w:tabs>
              <w:tab w:val="right" w:leader="dot" w:pos="9350"/>
            </w:tabs>
            <w:rPr>
              <w:rFonts w:eastAsiaTheme="minorEastAsia"/>
              <w:noProof/>
            </w:rPr>
          </w:pPr>
          <w:hyperlink w:anchor="_Toc135666288" w:history="1">
            <w:r w:rsidR="003D6BCA" w:rsidRPr="00134E74">
              <w:rPr>
                <w:rStyle w:val="Hyperlink"/>
                <w:noProof/>
              </w:rPr>
              <w:t>Device Naming (optional but recommended)</w:t>
            </w:r>
            <w:r w:rsidR="003D6BCA">
              <w:rPr>
                <w:noProof/>
                <w:webHidden/>
              </w:rPr>
              <w:tab/>
            </w:r>
            <w:r w:rsidR="003D6BCA">
              <w:rPr>
                <w:noProof/>
                <w:webHidden/>
              </w:rPr>
              <w:fldChar w:fldCharType="begin"/>
            </w:r>
            <w:r w:rsidR="003D6BCA">
              <w:rPr>
                <w:noProof/>
                <w:webHidden/>
              </w:rPr>
              <w:instrText xml:space="preserve"> PAGEREF _Toc135666288 \h </w:instrText>
            </w:r>
            <w:r w:rsidR="003D6BCA">
              <w:rPr>
                <w:noProof/>
                <w:webHidden/>
              </w:rPr>
            </w:r>
            <w:r w:rsidR="003D6BCA">
              <w:rPr>
                <w:noProof/>
                <w:webHidden/>
              </w:rPr>
              <w:fldChar w:fldCharType="separate"/>
            </w:r>
            <w:r w:rsidR="003D6BCA">
              <w:rPr>
                <w:noProof/>
                <w:webHidden/>
              </w:rPr>
              <w:t>14</w:t>
            </w:r>
            <w:r w:rsidR="003D6BCA">
              <w:rPr>
                <w:noProof/>
                <w:webHidden/>
              </w:rPr>
              <w:fldChar w:fldCharType="end"/>
            </w:r>
          </w:hyperlink>
        </w:p>
        <w:p w14:paraId="44F4F8FB" w14:textId="0A1E4DFB" w:rsidR="003D6BCA" w:rsidRDefault="00000000">
          <w:pPr>
            <w:pStyle w:val="TOC2"/>
            <w:tabs>
              <w:tab w:val="right" w:leader="dot" w:pos="9350"/>
            </w:tabs>
            <w:rPr>
              <w:rFonts w:eastAsiaTheme="minorEastAsia"/>
              <w:noProof/>
            </w:rPr>
          </w:pPr>
          <w:hyperlink w:anchor="_Toc135666289" w:history="1">
            <w:r w:rsidR="003D6BCA" w:rsidRPr="00134E74">
              <w:rPr>
                <w:rStyle w:val="Hyperlink"/>
                <w:rFonts w:eastAsia="Times New Roman"/>
                <w:noProof/>
              </w:rPr>
              <w:t>Prompt to enter name</w:t>
            </w:r>
            <w:r w:rsidR="003D6BCA">
              <w:rPr>
                <w:noProof/>
                <w:webHidden/>
              </w:rPr>
              <w:tab/>
            </w:r>
            <w:r w:rsidR="003D6BCA">
              <w:rPr>
                <w:noProof/>
                <w:webHidden/>
              </w:rPr>
              <w:fldChar w:fldCharType="begin"/>
            </w:r>
            <w:r w:rsidR="003D6BCA">
              <w:rPr>
                <w:noProof/>
                <w:webHidden/>
              </w:rPr>
              <w:instrText xml:space="preserve"> PAGEREF _Toc135666289 \h </w:instrText>
            </w:r>
            <w:r w:rsidR="003D6BCA">
              <w:rPr>
                <w:noProof/>
                <w:webHidden/>
              </w:rPr>
            </w:r>
            <w:r w:rsidR="003D6BCA">
              <w:rPr>
                <w:noProof/>
                <w:webHidden/>
              </w:rPr>
              <w:fldChar w:fldCharType="separate"/>
            </w:r>
            <w:r w:rsidR="003D6BCA">
              <w:rPr>
                <w:noProof/>
                <w:webHidden/>
              </w:rPr>
              <w:t>14</w:t>
            </w:r>
            <w:r w:rsidR="003D6BCA">
              <w:rPr>
                <w:noProof/>
                <w:webHidden/>
              </w:rPr>
              <w:fldChar w:fldCharType="end"/>
            </w:r>
          </w:hyperlink>
        </w:p>
        <w:p w14:paraId="05009E9D" w14:textId="0B5E0008" w:rsidR="003D6BCA" w:rsidRDefault="00000000">
          <w:pPr>
            <w:pStyle w:val="TOC2"/>
            <w:tabs>
              <w:tab w:val="right" w:leader="dot" w:pos="9350"/>
            </w:tabs>
            <w:rPr>
              <w:rFonts w:eastAsiaTheme="minorEastAsia"/>
              <w:noProof/>
            </w:rPr>
          </w:pPr>
          <w:hyperlink w:anchor="_Toc135666290" w:history="1">
            <w:r w:rsidR="003D6BCA" w:rsidRPr="00134E74">
              <w:rPr>
                <w:rStyle w:val="Hyperlink"/>
                <w:noProof/>
              </w:rPr>
              <w:t>Specifying Multiple Name Prefixes</w:t>
            </w:r>
            <w:r w:rsidR="003D6BCA">
              <w:rPr>
                <w:noProof/>
                <w:webHidden/>
              </w:rPr>
              <w:tab/>
            </w:r>
            <w:r w:rsidR="003D6BCA">
              <w:rPr>
                <w:noProof/>
                <w:webHidden/>
              </w:rPr>
              <w:fldChar w:fldCharType="begin"/>
            </w:r>
            <w:r w:rsidR="003D6BCA">
              <w:rPr>
                <w:noProof/>
                <w:webHidden/>
              </w:rPr>
              <w:instrText xml:space="preserve"> PAGEREF _Toc135666290 \h </w:instrText>
            </w:r>
            <w:r w:rsidR="003D6BCA">
              <w:rPr>
                <w:noProof/>
                <w:webHidden/>
              </w:rPr>
            </w:r>
            <w:r w:rsidR="003D6BCA">
              <w:rPr>
                <w:noProof/>
                <w:webHidden/>
              </w:rPr>
              <w:fldChar w:fldCharType="separate"/>
            </w:r>
            <w:r w:rsidR="003D6BCA">
              <w:rPr>
                <w:noProof/>
                <w:webHidden/>
              </w:rPr>
              <w:t>15</w:t>
            </w:r>
            <w:r w:rsidR="003D6BCA">
              <w:rPr>
                <w:noProof/>
                <w:webHidden/>
              </w:rPr>
              <w:fldChar w:fldCharType="end"/>
            </w:r>
          </w:hyperlink>
        </w:p>
        <w:p w14:paraId="03D18FF5" w14:textId="19067721" w:rsidR="003D6BCA" w:rsidRDefault="00000000">
          <w:pPr>
            <w:pStyle w:val="TOC1"/>
            <w:tabs>
              <w:tab w:val="right" w:leader="dot" w:pos="9350"/>
            </w:tabs>
            <w:rPr>
              <w:rFonts w:eastAsiaTheme="minorEastAsia"/>
              <w:noProof/>
            </w:rPr>
          </w:pPr>
          <w:hyperlink w:anchor="_Toc135666291" w:history="1">
            <w:r w:rsidR="003D6BCA" w:rsidRPr="00134E74">
              <w:rPr>
                <w:rStyle w:val="Hyperlink"/>
                <w:noProof/>
              </w:rPr>
              <w:t>Device Enrollment</w:t>
            </w:r>
            <w:r w:rsidR="003D6BCA">
              <w:rPr>
                <w:noProof/>
                <w:webHidden/>
              </w:rPr>
              <w:tab/>
            </w:r>
            <w:r w:rsidR="003D6BCA">
              <w:rPr>
                <w:noProof/>
                <w:webHidden/>
              </w:rPr>
              <w:fldChar w:fldCharType="begin"/>
            </w:r>
            <w:r w:rsidR="003D6BCA">
              <w:rPr>
                <w:noProof/>
                <w:webHidden/>
              </w:rPr>
              <w:instrText xml:space="preserve"> PAGEREF _Toc135666291 \h </w:instrText>
            </w:r>
            <w:r w:rsidR="003D6BCA">
              <w:rPr>
                <w:noProof/>
                <w:webHidden/>
              </w:rPr>
            </w:r>
            <w:r w:rsidR="003D6BCA">
              <w:rPr>
                <w:noProof/>
                <w:webHidden/>
              </w:rPr>
              <w:fldChar w:fldCharType="separate"/>
            </w:r>
            <w:r w:rsidR="003D6BCA">
              <w:rPr>
                <w:noProof/>
                <w:webHidden/>
              </w:rPr>
              <w:t>16</w:t>
            </w:r>
            <w:r w:rsidR="003D6BCA">
              <w:rPr>
                <w:noProof/>
                <w:webHidden/>
              </w:rPr>
              <w:fldChar w:fldCharType="end"/>
            </w:r>
          </w:hyperlink>
        </w:p>
        <w:p w14:paraId="198C4FD8" w14:textId="22A45AC2" w:rsidR="003D6BCA" w:rsidRDefault="00000000">
          <w:pPr>
            <w:pStyle w:val="TOC1"/>
            <w:tabs>
              <w:tab w:val="right" w:leader="dot" w:pos="9350"/>
            </w:tabs>
            <w:rPr>
              <w:rFonts w:eastAsiaTheme="minorEastAsia"/>
              <w:noProof/>
            </w:rPr>
          </w:pPr>
          <w:hyperlink w:anchor="_Toc135666292" w:history="1">
            <w:r w:rsidR="003D6BCA" w:rsidRPr="00134E74">
              <w:rPr>
                <w:rStyle w:val="Hyperlink"/>
                <w:noProof/>
              </w:rPr>
              <w:t>Optional - Copy provisioning package to the USB drive</w:t>
            </w:r>
            <w:r w:rsidR="003D6BCA">
              <w:rPr>
                <w:noProof/>
                <w:webHidden/>
              </w:rPr>
              <w:tab/>
            </w:r>
            <w:r w:rsidR="003D6BCA">
              <w:rPr>
                <w:noProof/>
                <w:webHidden/>
              </w:rPr>
              <w:fldChar w:fldCharType="begin"/>
            </w:r>
            <w:r w:rsidR="003D6BCA">
              <w:rPr>
                <w:noProof/>
                <w:webHidden/>
              </w:rPr>
              <w:instrText xml:space="preserve"> PAGEREF _Toc135666292 \h </w:instrText>
            </w:r>
            <w:r w:rsidR="003D6BCA">
              <w:rPr>
                <w:noProof/>
                <w:webHidden/>
              </w:rPr>
            </w:r>
            <w:r w:rsidR="003D6BCA">
              <w:rPr>
                <w:noProof/>
                <w:webHidden/>
              </w:rPr>
              <w:fldChar w:fldCharType="separate"/>
            </w:r>
            <w:r w:rsidR="003D6BCA">
              <w:rPr>
                <w:noProof/>
                <w:webHidden/>
              </w:rPr>
              <w:t>17</w:t>
            </w:r>
            <w:r w:rsidR="003D6BCA">
              <w:rPr>
                <w:noProof/>
                <w:webHidden/>
              </w:rPr>
              <w:fldChar w:fldCharType="end"/>
            </w:r>
          </w:hyperlink>
        </w:p>
        <w:p w14:paraId="36DFE0E5" w14:textId="73A3BD9B" w:rsidR="003D6BCA" w:rsidRDefault="00000000">
          <w:pPr>
            <w:pStyle w:val="TOC1"/>
            <w:tabs>
              <w:tab w:val="right" w:leader="dot" w:pos="9350"/>
            </w:tabs>
            <w:rPr>
              <w:rFonts w:eastAsiaTheme="minorEastAsia"/>
              <w:noProof/>
            </w:rPr>
          </w:pPr>
          <w:hyperlink w:anchor="_Toc135666293" w:history="1">
            <w:r w:rsidR="003D6BCA" w:rsidRPr="00134E74">
              <w:rPr>
                <w:rStyle w:val="Hyperlink"/>
                <w:noProof/>
              </w:rPr>
              <w:t>Optional - Using Autopilot for Existing Devices</w:t>
            </w:r>
            <w:r w:rsidR="003D6BCA">
              <w:rPr>
                <w:noProof/>
                <w:webHidden/>
              </w:rPr>
              <w:tab/>
            </w:r>
            <w:r w:rsidR="003D6BCA">
              <w:rPr>
                <w:noProof/>
                <w:webHidden/>
              </w:rPr>
              <w:fldChar w:fldCharType="begin"/>
            </w:r>
            <w:r w:rsidR="003D6BCA">
              <w:rPr>
                <w:noProof/>
                <w:webHidden/>
              </w:rPr>
              <w:instrText xml:space="preserve"> PAGEREF _Toc135666293 \h </w:instrText>
            </w:r>
            <w:r w:rsidR="003D6BCA">
              <w:rPr>
                <w:noProof/>
                <w:webHidden/>
              </w:rPr>
            </w:r>
            <w:r w:rsidR="003D6BCA">
              <w:rPr>
                <w:noProof/>
                <w:webHidden/>
              </w:rPr>
              <w:fldChar w:fldCharType="separate"/>
            </w:r>
            <w:r w:rsidR="003D6BCA">
              <w:rPr>
                <w:noProof/>
                <w:webHidden/>
              </w:rPr>
              <w:t>18</w:t>
            </w:r>
            <w:r w:rsidR="003D6BCA">
              <w:rPr>
                <w:noProof/>
                <w:webHidden/>
              </w:rPr>
              <w:fldChar w:fldCharType="end"/>
            </w:r>
          </w:hyperlink>
        </w:p>
        <w:p w14:paraId="45C37959" w14:textId="459DDF53" w:rsidR="003D6BCA" w:rsidRDefault="00000000">
          <w:pPr>
            <w:pStyle w:val="TOC2"/>
            <w:tabs>
              <w:tab w:val="right" w:leader="dot" w:pos="9350"/>
            </w:tabs>
            <w:rPr>
              <w:rFonts w:eastAsiaTheme="minorEastAsia"/>
              <w:noProof/>
            </w:rPr>
          </w:pPr>
          <w:hyperlink w:anchor="_Toc135666294" w:history="1">
            <w:r w:rsidR="003D6BCA" w:rsidRPr="00134E74">
              <w:rPr>
                <w:rStyle w:val="Hyperlink"/>
                <w:noProof/>
              </w:rPr>
              <w:t>Create User Driven Autopilot Profile</w:t>
            </w:r>
            <w:r w:rsidR="003D6BCA">
              <w:rPr>
                <w:noProof/>
                <w:webHidden/>
              </w:rPr>
              <w:tab/>
            </w:r>
            <w:r w:rsidR="003D6BCA">
              <w:rPr>
                <w:noProof/>
                <w:webHidden/>
              </w:rPr>
              <w:fldChar w:fldCharType="begin"/>
            </w:r>
            <w:r w:rsidR="003D6BCA">
              <w:rPr>
                <w:noProof/>
                <w:webHidden/>
              </w:rPr>
              <w:instrText xml:space="preserve"> PAGEREF _Toc135666294 \h </w:instrText>
            </w:r>
            <w:r w:rsidR="003D6BCA">
              <w:rPr>
                <w:noProof/>
                <w:webHidden/>
              </w:rPr>
            </w:r>
            <w:r w:rsidR="003D6BCA">
              <w:rPr>
                <w:noProof/>
                <w:webHidden/>
              </w:rPr>
              <w:fldChar w:fldCharType="separate"/>
            </w:r>
            <w:r w:rsidR="003D6BCA">
              <w:rPr>
                <w:noProof/>
                <w:webHidden/>
              </w:rPr>
              <w:t>18</w:t>
            </w:r>
            <w:r w:rsidR="003D6BCA">
              <w:rPr>
                <w:noProof/>
                <w:webHidden/>
              </w:rPr>
              <w:fldChar w:fldCharType="end"/>
            </w:r>
          </w:hyperlink>
        </w:p>
        <w:p w14:paraId="77132219" w14:textId="314B3161" w:rsidR="003D6BCA" w:rsidRDefault="00000000">
          <w:pPr>
            <w:pStyle w:val="TOC2"/>
            <w:tabs>
              <w:tab w:val="right" w:leader="dot" w:pos="9350"/>
            </w:tabs>
            <w:rPr>
              <w:rFonts w:eastAsiaTheme="minorEastAsia"/>
              <w:noProof/>
            </w:rPr>
          </w:pPr>
          <w:hyperlink w:anchor="_Toc135666295" w:history="1">
            <w:r w:rsidR="003D6BCA" w:rsidRPr="00134E74">
              <w:rPr>
                <w:rStyle w:val="Hyperlink"/>
                <w:noProof/>
              </w:rPr>
              <w:t>Install Azure AD, WindowsAutopilotIntune, Intune Graph Powershell modules</w:t>
            </w:r>
            <w:r w:rsidR="003D6BCA">
              <w:rPr>
                <w:noProof/>
                <w:webHidden/>
              </w:rPr>
              <w:tab/>
            </w:r>
            <w:r w:rsidR="003D6BCA">
              <w:rPr>
                <w:noProof/>
                <w:webHidden/>
              </w:rPr>
              <w:fldChar w:fldCharType="begin"/>
            </w:r>
            <w:r w:rsidR="003D6BCA">
              <w:rPr>
                <w:noProof/>
                <w:webHidden/>
              </w:rPr>
              <w:instrText xml:space="preserve"> PAGEREF _Toc135666295 \h </w:instrText>
            </w:r>
            <w:r w:rsidR="003D6BCA">
              <w:rPr>
                <w:noProof/>
                <w:webHidden/>
              </w:rPr>
            </w:r>
            <w:r w:rsidR="003D6BCA">
              <w:rPr>
                <w:noProof/>
                <w:webHidden/>
              </w:rPr>
              <w:fldChar w:fldCharType="separate"/>
            </w:r>
            <w:r w:rsidR="003D6BCA">
              <w:rPr>
                <w:noProof/>
                <w:webHidden/>
              </w:rPr>
              <w:t>20</w:t>
            </w:r>
            <w:r w:rsidR="003D6BCA">
              <w:rPr>
                <w:noProof/>
                <w:webHidden/>
              </w:rPr>
              <w:fldChar w:fldCharType="end"/>
            </w:r>
          </w:hyperlink>
        </w:p>
        <w:p w14:paraId="340FFFF6" w14:textId="423312EB" w:rsidR="003D6BCA" w:rsidRDefault="00000000">
          <w:pPr>
            <w:pStyle w:val="TOC2"/>
            <w:tabs>
              <w:tab w:val="right" w:leader="dot" w:pos="9350"/>
            </w:tabs>
            <w:rPr>
              <w:rFonts w:eastAsiaTheme="minorEastAsia"/>
              <w:noProof/>
            </w:rPr>
          </w:pPr>
          <w:hyperlink w:anchor="_Toc135666296" w:history="1">
            <w:r w:rsidR="003D6BCA" w:rsidRPr="00134E74">
              <w:rPr>
                <w:rStyle w:val="Hyperlink"/>
                <w:rFonts w:eastAsia="Times New Roman"/>
                <w:noProof/>
              </w:rPr>
              <w:t>Get the User Driven Autopilot profile and convert to JSON</w:t>
            </w:r>
            <w:r w:rsidR="003D6BCA">
              <w:rPr>
                <w:noProof/>
                <w:webHidden/>
              </w:rPr>
              <w:tab/>
            </w:r>
            <w:r w:rsidR="003D6BCA">
              <w:rPr>
                <w:noProof/>
                <w:webHidden/>
              </w:rPr>
              <w:fldChar w:fldCharType="begin"/>
            </w:r>
            <w:r w:rsidR="003D6BCA">
              <w:rPr>
                <w:noProof/>
                <w:webHidden/>
              </w:rPr>
              <w:instrText xml:space="preserve"> PAGEREF _Toc135666296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64DB42FA" w14:textId="740DFEF2" w:rsidR="003D6BCA" w:rsidRDefault="00000000">
          <w:pPr>
            <w:pStyle w:val="TOC2"/>
            <w:tabs>
              <w:tab w:val="right" w:leader="dot" w:pos="9350"/>
            </w:tabs>
            <w:rPr>
              <w:rFonts w:eastAsiaTheme="minorEastAsia"/>
              <w:noProof/>
            </w:rPr>
          </w:pPr>
          <w:hyperlink w:anchor="_Toc135666297" w:history="1">
            <w:r w:rsidR="003D6BCA" w:rsidRPr="00134E74">
              <w:rPr>
                <w:rStyle w:val="Hyperlink"/>
                <w:noProof/>
              </w:rPr>
              <w:t>Multiple Autopilot Configuration Files</w:t>
            </w:r>
            <w:r w:rsidR="003D6BCA">
              <w:rPr>
                <w:noProof/>
                <w:webHidden/>
              </w:rPr>
              <w:tab/>
            </w:r>
            <w:r w:rsidR="003D6BCA">
              <w:rPr>
                <w:noProof/>
                <w:webHidden/>
              </w:rPr>
              <w:fldChar w:fldCharType="begin"/>
            </w:r>
            <w:r w:rsidR="003D6BCA">
              <w:rPr>
                <w:noProof/>
                <w:webHidden/>
              </w:rPr>
              <w:instrText xml:space="preserve"> PAGEREF _Toc135666297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4AA55D04" w14:textId="0096B09A" w:rsidR="003D6BCA" w:rsidRDefault="00000000">
          <w:pPr>
            <w:pStyle w:val="TOC1"/>
            <w:tabs>
              <w:tab w:val="right" w:leader="dot" w:pos="9350"/>
            </w:tabs>
            <w:rPr>
              <w:rFonts w:eastAsiaTheme="minorEastAsia"/>
              <w:noProof/>
            </w:rPr>
          </w:pPr>
          <w:hyperlink w:anchor="_Toc135666298" w:history="1">
            <w:r w:rsidR="003D6BCA" w:rsidRPr="00134E74">
              <w:rPr>
                <w:rStyle w:val="Hyperlink"/>
                <w:noProof/>
              </w:rPr>
              <w:t>Optional - Copying a custom WinRE.wim</w:t>
            </w:r>
            <w:r w:rsidR="003D6BCA">
              <w:rPr>
                <w:noProof/>
                <w:webHidden/>
              </w:rPr>
              <w:tab/>
            </w:r>
            <w:r w:rsidR="003D6BCA">
              <w:rPr>
                <w:noProof/>
                <w:webHidden/>
              </w:rPr>
              <w:fldChar w:fldCharType="begin"/>
            </w:r>
            <w:r w:rsidR="003D6BCA">
              <w:rPr>
                <w:noProof/>
                <w:webHidden/>
              </w:rPr>
              <w:instrText xml:space="preserve"> PAGEREF _Toc135666298 \h </w:instrText>
            </w:r>
            <w:r w:rsidR="003D6BCA">
              <w:rPr>
                <w:noProof/>
                <w:webHidden/>
              </w:rPr>
            </w:r>
            <w:r w:rsidR="003D6BCA">
              <w:rPr>
                <w:noProof/>
                <w:webHidden/>
              </w:rPr>
              <w:fldChar w:fldCharType="separate"/>
            </w:r>
            <w:r w:rsidR="003D6BCA">
              <w:rPr>
                <w:noProof/>
                <w:webHidden/>
              </w:rPr>
              <w:t>21</w:t>
            </w:r>
            <w:r w:rsidR="003D6BCA">
              <w:rPr>
                <w:noProof/>
                <w:webHidden/>
              </w:rPr>
              <w:fldChar w:fldCharType="end"/>
            </w:r>
          </w:hyperlink>
        </w:p>
        <w:p w14:paraId="44EE4762" w14:textId="6E21F8B5" w:rsidR="003D6BCA" w:rsidRDefault="00000000">
          <w:pPr>
            <w:pStyle w:val="TOC1"/>
            <w:tabs>
              <w:tab w:val="right" w:leader="dot" w:pos="9350"/>
            </w:tabs>
            <w:rPr>
              <w:rFonts w:eastAsiaTheme="minorEastAsia"/>
              <w:noProof/>
            </w:rPr>
          </w:pPr>
          <w:hyperlink w:anchor="_Toc135666299" w:history="1">
            <w:r w:rsidR="003D6BCA" w:rsidRPr="00134E74">
              <w:rPr>
                <w:rStyle w:val="Hyperlink"/>
                <w:rFonts w:eastAsia="Times New Roman"/>
                <w:noProof/>
              </w:rPr>
              <w:t>Optional – Adding Multiple Components using unattend.xml</w:t>
            </w:r>
            <w:r w:rsidR="003D6BCA">
              <w:rPr>
                <w:noProof/>
                <w:webHidden/>
              </w:rPr>
              <w:tab/>
            </w:r>
            <w:r w:rsidR="003D6BCA">
              <w:rPr>
                <w:noProof/>
                <w:webHidden/>
              </w:rPr>
              <w:fldChar w:fldCharType="begin"/>
            </w:r>
            <w:r w:rsidR="003D6BCA">
              <w:rPr>
                <w:noProof/>
                <w:webHidden/>
              </w:rPr>
              <w:instrText xml:space="preserve"> PAGEREF _Toc135666299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043547C8" w14:textId="7193A525" w:rsidR="003D6BCA" w:rsidRDefault="00000000">
          <w:pPr>
            <w:pStyle w:val="TOC1"/>
            <w:tabs>
              <w:tab w:val="right" w:leader="dot" w:pos="9350"/>
            </w:tabs>
            <w:rPr>
              <w:rFonts w:eastAsiaTheme="minorEastAsia"/>
              <w:noProof/>
            </w:rPr>
          </w:pPr>
          <w:hyperlink w:anchor="_Toc135666300" w:history="1">
            <w:r w:rsidR="003D6BCA" w:rsidRPr="00134E74">
              <w:rPr>
                <w:rStyle w:val="Hyperlink"/>
                <w:rFonts w:eastAsia="Times New Roman"/>
                <w:noProof/>
              </w:rPr>
              <w:t>Troubleshooting</w:t>
            </w:r>
            <w:r w:rsidR="003D6BCA">
              <w:rPr>
                <w:noProof/>
                <w:webHidden/>
              </w:rPr>
              <w:tab/>
            </w:r>
            <w:r w:rsidR="003D6BCA">
              <w:rPr>
                <w:noProof/>
                <w:webHidden/>
              </w:rPr>
              <w:fldChar w:fldCharType="begin"/>
            </w:r>
            <w:r w:rsidR="003D6BCA">
              <w:rPr>
                <w:noProof/>
                <w:webHidden/>
              </w:rPr>
              <w:instrText xml:space="preserve"> PAGEREF _Toc135666300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0B0F7A95" w14:textId="5B299B37" w:rsidR="003D6BCA" w:rsidRDefault="00000000">
          <w:pPr>
            <w:pStyle w:val="TOC2"/>
            <w:tabs>
              <w:tab w:val="right" w:leader="dot" w:pos="9350"/>
            </w:tabs>
            <w:rPr>
              <w:rFonts w:eastAsiaTheme="minorEastAsia"/>
              <w:noProof/>
            </w:rPr>
          </w:pPr>
          <w:hyperlink w:anchor="_Toc135666301" w:history="1">
            <w:r w:rsidR="003D6BCA" w:rsidRPr="00134E74">
              <w:rPr>
                <w:rStyle w:val="Hyperlink"/>
                <w:noProof/>
              </w:rPr>
              <w:t>Deployment</w:t>
            </w:r>
            <w:r w:rsidR="003D6BCA">
              <w:rPr>
                <w:noProof/>
                <w:webHidden/>
              </w:rPr>
              <w:tab/>
            </w:r>
            <w:r w:rsidR="003D6BCA">
              <w:rPr>
                <w:noProof/>
                <w:webHidden/>
              </w:rPr>
              <w:fldChar w:fldCharType="begin"/>
            </w:r>
            <w:r w:rsidR="003D6BCA">
              <w:rPr>
                <w:noProof/>
                <w:webHidden/>
              </w:rPr>
              <w:instrText xml:space="preserve"> PAGEREF _Toc135666301 \h </w:instrText>
            </w:r>
            <w:r w:rsidR="003D6BCA">
              <w:rPr>
                <w:noProof/>
                <w:webHidden/>
              </w:rPr>
            </w:r>
            <w:r w:rsidR="003D6BCA">
              <w:rPr>
                <w:noProof/>
                <w:webHidden/>
              </w:rPr>
              <w:fldChar w:fldCharType="separate"/>
            </w:r>
            <w:r w:rsidR="003D6BCA">
              <w:rPr>
                <w:noProof/>
                <w:webHidden/>
              </w:rPr>
              <w:t>23</w:t>
            </w:r>
            <w:r w:rsidR="003D6BCA">
              <w:rPr>
                <w:noProof/>
                <w:webHidden/>
              </w:rPr>
              <w:fldChar w:fldCharType="end"/>
            </w:r>
          </w:hyperlink>
        </w:p>
        <w:p w14:paraId="6BDE5F12" w14:textId="5A8FC621" w:rsidR="003D6BCA" w:rsidRDefault="00000000">
          <w:pPr>
            <w:pStyle w:val="TOC2"/>
            <w:tabs>
              <w:tab w:val="right" w:leader="dot" w:pos="9350"/>
            </w:tabs>
            <w:rPr>
              <w:rFonts w:eastAsiaTheme="minorEastAsia"/>
              <w:noProof/>
            </w:rPr>
          </w:pPr>
          <w:hyperlink w:anchor="_Toc135666302" w:history="1">
            <w:r w:rsidR="003D6BCA" w:rsidRPr="00134E74">
              <w:rPr>
                <w:rStyle w:val="Hyperlink"/>
                <w:rFonts w:eastAsia="Times New Roman"/>
                <w:noProof/>
              </w:rPr>
              <w:t>Creation</w:t>
            </w:r>
            <w:r w:rsidR="003D6BCA">
              <w:rPr>
                <w:noProof/>
                <w:webHidden/>
              </w:rPr>
              <w:tab/>
            </w:r>
            <w:r w:rsidR="003D6BCA">
              <w:rPr>
                <w:noProof/>
                <w:webHidden/>
              </w:rPr>
              <w:fldChar w:fldCharType="begin"/>
            </w:r>
            <w:r w:rsidR="003D6BCA">
              <w:rPr>
                <w:noProof/>
                <w:webHidden/>
              </w:rPr>
              <w:instrText xml:space="preserve"> PAGEREF _Toc135666302 \h </w:instrText>
            </w:r>
            <w:r w:rsidR="003D6BCA">
              <w:rPr>
                <w:noProof/>
                <w:webHidden/>
              </w:rPr>
            </w:r>
            <w:r w:rsidR="003D6BCA">
              <w:rPr>
                <w:noProof/>
                <w:webHidden/>
              </w:rPr>
              <w:fldChar w:fldCharType="separate"/>
            </w:r>
            <w:r w:rsidR="003D6BCA">
              <w:rPr>
                <w:noProof/>
                <w:webHidden/>
              </w:rPr>
              <w:t>24</w:t>
            </w:r>
            <w:r w:rsidR="003D6BCA">
              <w:rPr>
                <w:noProof/>
                <w:webHidden/>
              </w:rPr>
              <w:fldChar w:fldCharType="end"/>
            </w:r>
          </w:hyperlink>
        </w:p>
        <w:p w14:paraId="0A75443F" w14:textId="4CF2378A" w:rsidR="00890CD5" w:rsidRDefault="00890CD5" w:rsidP="00BF4C76">
          <w:pPr>
            <w:tabs>
              <w:tab w:val="left" w:pos="1343"/>
            </w:tabs>
          </w:pPr>
          <w:r>
            <w:rPr>
              <w:b/>
              <w:bCs/>
              <w:noProof/>
            </w:rPr>
            <w:fldChar w:fldCharType="end"/>
          </w:r>
          <w:r w:rsidR="00BF4C76">
            <w:rPr>
              <w:b/>
              <w:bCs/>
              <w:noProof/>
            </w:rPr>
            <w:tab/>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35666275"/>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62BB57C8" w:rsidR="0086364C" w:rsidRDefault="006701BD" w:rsidP="0086364C">
      <w:pPr>
        <w:pStyle w:val="ListParagraph"/>
        <w:numPr>
          <w:ilvl w:val="0"/>
          <w:numId w:val="1"/>
        </w:numPr>
      </w:pPr>
      <w:r>
        <w:t xml:space="preserve">Install the latest </w:t>
      </w:r>
      <w:r w:rsidRPr="002932D9">
        <w:rPr>
          <w:b/>
          <w:bCs/>
        </w:rPr>
        <w:t xml:space="preserve">Windows </w:t>
      </w:r>
      <w:r w:rsidR="002932D9" w:rsidRPr="002932D9">
        <w:rPr>
          <w:b/>
          <w:bCs/>
        </w:rPr>
        <w:t xml:space="preserve">Insider </w:t>
      </w:r>
      <w:r w:rsidRPr="002932D9">
        <w:rPr>
          <w:b/>
          <w:bCs/>
        </w:rPr>
        <w:t>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w:t>
      </w:r>
      <w:r w:rsidRPr="00A75837">
        <w:rPr>
          <w:b/>
          <w:bCs/>
        </w:rPr>
        <w:t>Insider Preview</w:t>
      </w:r>
      <w:r>
        <w:t xml:space="preserve"> of the </w:t>
      </w:r>
      <w:r w:rsidRPr="00A75837">
        <w:rPr>
          <w:b/>
          <w:bCs/>
        </w:rPr>
        <w:t>Windows ADK</w:t>
      </w:r>
      <w:r>
        <w:t xml:space="preserve"> and the </w:t>
      </w:r>
      <w:r w:rsidRPr="00A75837">
        <w:rPr>
          <w:b/>
          <w:bCs/>
        </w:rPr>
        <w:t>Windows PE add-on</w:t>
      </w:r>
      <w:r>
        <w:t xml:space="preserve"> for the Windows ADK. This is due to a bug with optimizing ffu files which was fixed as of the 25295 version of the ADK. This will eventually roll up into the 23H2 version of the Windows ADK</w:t>
      </w:r>
      <w:r w:rsidR="0076108E">
        <w:t xml:space="preserve"> and ultimately in Windows 11 23H2.</w:t>
      </w:r>
      <w:r>
        <w:br/>
      </w:r>
      <w:r>
        <w:br/>
      </w:r>
      <w:hyperlink r:id="rId8" w:history="1">
        <w:r w:rsidRPr="002A06C8">
          <w:rPr>
            <w:rStyle w:val="Hyperlink"/>
          </w:rPr>
          <w:t>https://www.microsoft.com/en-us/software-download/windowsinsiderpreviewADK</w:t>
        </w:r>
      </w:hyperlink>
    </w:p>
    <w:p w14:paraId="0466BABF" w14:textId="3BD45787" w:rsidR="002B22A2" w:rsidRDefault="006701BD" w:rsidP="002068F0">
      <w:pPr>
        <w:ind w:left="720"/>
      </w:pPr>
      <w:r>
        <w:br/>
      </w:r>
      <w:r w:rsidRPr="0076108E">
        <w:rPr>
          <w:b/>
          <w:bCs/>
        </w:rPr>
        <w:t>Install the Windows ADK first</w:t>
      </w:r>
      <w:r>
        <w:t xml:space="preserve">. When installing the Windows ADK, you only need the </w:t>
      </w:r>
      <w:r w:rsidRPr="00851740">
        <w:rPr>
          <w:b/>
          <w:bCs/>
        </w:rPr>
        <w:t>Deployment Tools</w:t>
      </w:r>
      <w:r>
        <w:t xml:space="preserve"> feature checked. Take the defaults for the rest of the setup wizard.</w:t>
      </w:r>
      <w:r>
        <w:br/>
      </w:r>
      <w:r>
        <w:br/>
      </w:r>
      <w:r w:rsidR="009F45C3" w:rsidRPr="009F45C3">
        <w:rPr>
          <w:noProof/>
        </w:rPr>
        <w:lastRenderedPageBreak/>
        <w:drawing>
          <wp:inline distT="0" distB="0" distL="0" distR="0" wp14:anchorId="5C2E99D0" wp14:editId="6A145137">
            <wp:extent cx="5943600" cy="4389120"/>
            <wp:effectExtent l="0" t="0" r="0" b="0"/>
            <wp:docPr id="18095871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87158" name="Picture 1" descr="A screenshot of a computer&#10;&#10;Description automatically generated"/>
                    <pic:cNvPicPr/>
                  </pic:nvPicPr>
                  <pic:blipFill>
                    <a:blip r:embed="rId9"/>
                    <a:stretch>
                      <a:fillRect/>
                    </a:stretch>
                  </pic:blipFill>
                  <pic:spPr>
                    <a:xfrm>
                      <a:off x="0" y="0"/>
                      <a:ext cx="5943600" cy="4389120"/>
                    </a:xfrm>
                    <a:prstGeom prst="rect">
                      <a:avLst/>
                    </a:prstGeom>
                  </pic:spPr>
                </pic:pic>
              </a:graphicData>
            </a:graphic>
          </wp:inline>
        </w:drawing>
      </w:r>
      <w:r>
        <w:br/>
      </w:r>
      <w:r>
        <w:br/>
      </w:r>
      <w:r w:rsidRPr="0076108E">
        <w:rPr>
          <w:b/>
          <w:bCs/>
        </w:rPr>
        <w:t>Install the WinPE add-on next</w:t>
      </w:r>
      <w:r>
        <w:t>. Install with default settings.</w:t>
      </w:r>
    </w:p>
    <w:p w14:paraId="4A33D9E1" w14:textId="760B9B3C" w:rsidR="0060225E" w:rsidRDefault="00A75837" w:rsidP="00A24A13">
      <w:pPr>
        <w:pStyle w:val="ListParagraph"/>
        <w:numPr>
          <w:ilvl w:val="0"/>
          <w:numId w:val="1"/>
        </w:numPr>
      </w:pPr>
      <w:r>
        <w:t>Test</w:t>
      </w:r>
      <w:r w:rsidR="00D75D22">
        <w:t xml:space="preserve"> </w:t>
      </w:r>
      <w:r>
        <w:t>s</w:t>
      </w:r>
      <w:r w:rsidR="00D75D22">
        <w:t xml:space="preserve">igning needs to be enabled for </w:t>
      </w:r>
      <w:r w:rsidR="0094700B">
        <w:t>dism from the Insider ADK to run.</w:t>
      </w:r>
      <w:r w:rsidR="0076108E">
        <w:t xml:space="preserve"> You’ll end up with signing-related errors if you don’t enable test signing.</w:t>
      </w:r>
      <w:r w:rsidR="00C35629">
        <w:br/>
      </w:r>
      <w:r w:rsidR="00C35629">
        <w:br/>
      </w:r>
      <w:r w:rsidR="00DA358B">
        <w:t xml:space="preserve">If you’re using a </w:t>
      </w:r>
      <w:r w:rsidR="00826555">
        <w:t>non-Windows</w:t>
      </w:r>
      <w:r w:rsidR="00DA358B">
        <w:t xml:space="preserve"> Insider build, </w:t>
      </w:r>
      <w:r>
        <w:t xml:space="preserve">test </w:t>
      </w:r>
      <w:r w:rsidR="00DA358B">
        <w:t>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r w:rsidR="009F27E3" w:rsidRPr="004D17D1">
        <w:rPr>
          <w:b/>
          <w:bCs/>
        </w:rPr>
        <w:t>bcdedit /set testsigning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2932D9" w:rsidRPr="002932D9">
        <w:rPr>
          <w:noProof/>
        </w:rPr>
        <w:lastRenderedPageBreak/>
        <w:drawing>
          <wp:inline distT="0" distB="0" distL="0" distR="0" wp14:anchorId="364F4043" wp14:editId="196120BC">
            <wp:extent cx="2152666" cy="1285884"/>
            <wp:effectExtent l="0" t="0" r="0" b="0"/>
            <wp:docPr id="167769711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97119" name="Picture 1" descr="A screenshot of a computer&#10;&#10;Description automatically generated with medium confidence"/>
                    <pic:cNvPicPr/>
                  </pic:nvPicPr>
                  <pic:blipFill>
                    <a:blip r:embed="rId10"/>
                    <a:stretch>
                      <a:fillRect/>
                    </a:stretch>
                  </pic:blipFill>
                  <pic:spPr>
                    <a:xfrm>
                      <a:off x="0" y="0"/>
                      <a:ext cx="2152666" cy="1285884"/>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This will only need to be done until the Windows 23H2 ADK is released</w:t>
      </w:r>
      <w:r w:rsidR="0076108E">
        <w:t xml:space="preserve"> or Windows 11 23H2 is released</w:t>
      </w:r>
      <w:r w:rsidR="0085396D">
        <w:t xml:space="preserve">. Once that’s released, </w:t>
      </w:r>
      <w:r w:rsidR="00396BFB">
        <w:t>the dism fixes that are needed will be rolled up into the 23H2</w:t>
      </w:r>
      <w:r>
        <w:t xml:space="preserve"> public</w:t>
      </w:r>
      <w:r w:rsidR="00396BFB">
        <w:t xml:space="preserve"> ADK. </w:t>
      </w:r>
      <w:r w:rsidR="00501730">
        <w:t xml:space="preserve">Once you’ve finished building your FFU, it’s best to turn off </w:t>
      </w:r>
      <w:r>
        <w:t>test</w:t>
      </w:r>
      <w:r w:rsidR="00501730">
        <w:t xml:space="preserve"> signing (</w:t>
      </w:r>
      <w:r w:rsidR="00077E85">
        <w:t>you’ll do that at the end of this guide).</w:t>
      </w:r>
    </w:p>
    <w:p w14:paraId="3D12BC2D" w14:textId="77777777" w:rsidR="00A24A13" w:rsidRPr="00A24A13" w:rsidRDefault="00A24A13" w:rsidP="00A24A13">
      <w:pPr>
        <w:pStyle w:val="ListParagraph"/>
        <w:rPr>
          <w:rStyle w:val="Hyperlink"/>
          <w:color w:val="auto"/>
          <w:u w:val="none"/>
        </w:rPr>
      </w:pPr>
    </w:p>
    <w:p w14:paraId="5630BCED" w14:textId="6E1DE127" w:rsidR="00A91E64" w:rsidRDefault="00FF5C5E" w:rsidP="00FF5C5E">
      <w:pPr>
        <w:pStyle w:val="ListParagraph"/>
        <w:numPr>
          <w:ilvl w:val="0"/>
          <w:numId w:val="1"/>
        </w:numPr>
      </w:pPr>
      <w:r>
        <w:t xml:space="preserve">Windows </w:t>
      </w:r>
      <w:r w:rsidR="00FF75D2">
        <w:t xml:space="preserve">consumer </w:t>
      </w:r>
      <w:r>
        <w:t>media</w:t>
      </w:r>
      <w:r w:rsidR="00727EA0">
        <w:t xml:space="preserve"> – download the Windows ISO </w:t>
      </w:r>
      <w:r w:rsidR="007D20E7">
        <w:t xml:space="preserve">from </w:t>
      </w:r>
      <w:r w:rsidR="00727EA0">
        <w:t>Visual Studio downloads</w:t>
      </w:r>
      <w:r w:rsidR="00EF43CB">
        <w:t>, or the Windows Media Creation Tool</w:t>
      </w:r>
      <w:r w:rsidR="00727EA0">
        <w:t xml:space="preserve">. </w:t>
      </w:r>
      <w:r w:rsidR="007D20E7">
        <w:t xml:space="preserve">If you don’t have access to Visual Studio </w:t>
      </w:r>
      <w:r w:rsidR="00E07F1C">
        <w:t>downloads, download the Windows Media Creation Tool from</w:t>
      </w:r>
      <w:r w:rsidR="00A91E64">
        <w:t xml:space="preserve"> either of these links:</w:t>
      </w:r>
      <w:r w:rsidR="00A91E64">
        <w:br/>
      </w:r>
      <w:r w:rsidR="00A91E64">
        <w:br/>
      </w:r>
      <w:hyperlink r:id="rId11" w:history="1">
        <w:r w:rsidR="00A91E64">
          <w:rPr>
            <w:rStyle w:val="Hyperlink"/>
          </w:rPr>
          <w:t>Windows Media Creation Tool for Windows 10</w:t>
        </w:r>
      </w:hyperlink>
    </w:p>
    <w:p w14:paraId="0D54813E" w14:textId="4F6B0709" w:rsidR="00FF75D2" w:rsidRDefault="00000000" w:rsidP="00FF75D2">
      <w:pPr>
        <w:pStyle w:val="ListParagraph"/>
      </w:pPr>
      <w:hyperlink r:id="rId12" w:history="1">
        <w:r w:rsidR="00A91E64">
          <w:rPr>
            <w:rStyle w:val="Hyperlink"/>
          </w:rPr>
          <w:t>Windows Media Creation Tool for Windows 11</w:t>
        </w:r>
      </w:hyperlink>
      <w:r w:rsidR="00A91E64">
        <w:br/>
      </w:r>
      <w:r w:rsidR="00EF43CB">
        <w:br/>
      </w:r>
      <w:r w:rsidR="00727EA0" w:rsidRPr="00A91E64">
        <w:rPr>
          <w:b/>
          <w:bCs/>
        </w:rPr>
        <w:t xml:space="preserve">It’s recommended that you </w:t>
      </w:r>
      <w:r w:rsidR="00A75837">
        <w:rPr>
          <w:b/>
          <w:bCs/>
        </w:rPr>
        <w:t>use</w:t>
      </w:r>
      <w:r w:rsidR="00727EA0" w:rsidRPr="00A91E64">
        <w:rPr>
          <w:b/>
          <w:bCs/>
        </w:rPr>
        <w:t xml:space="preserve"> consumer media</w:t>
      </w:r>
      <w:r w:rsidR="00727EA0">
        <w:t>, not business</w:t>
      </w:r>
      <w:r w:rsidR="00D15152">
        <w:t>/Volume License</w:t>
      </w:r>
      <w:r w:rsidR="00727EA0">
        <w:t xml:space="preserve">. This is because Subscription Activation </w:t>
      </w:r>
      <w:r w:rsidR="00A91E64">
        <w:t>will</w:t>
      </w:r>
      <w:r w:rsidR="00727EA0">
        <w:t xml:space="preserve">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A91E64">
        <w:t xml:space="preserve">. </w:t>
      </w:r>
    </w:p>
    <w:p w14:paraId="4834F2CA" w14:textId="77777777" w:rsidR="002932D9" w:rsidRDefault="002932D9" w:rsidP="00FF75D2">
      <w:pPr>
        <w:pStyle w:val="ListParagraph"/>
      </w:pPr>
    </w:p>
    <w:p w14:paraId="35ACCBDB" w14:textId="3D5F581B" w:rsidR="002932D9" w:rsidRDefault="002932D9" w:rsidP="002932D9">
      <w:pPr>
        <w:pStyle w:val="ListParagraph"/>
        <w:numPr>
          <w:ilvl w:val="0"/>
          <w:numId w:val="1"/>
        </w:numPr>
      </w:pPr>
      <w:r>
        <w:t>Extract the FFUDevelopment.zip file from the Github repo to C:\FFUDevelopment. If you must use another location, you’ll need to specify the -FFUDevelopmentPath parameter when running the PowerShell script to the new location (</w:t>
      </w:r>
      <w:proofErr w:type="gramStart"/>
      <w:r>
        <w:t>e.g.</w:t>
      </w:r>
      <w:proofErr w:type="gramEnd"/>
      <w:r>
        <w:t xml:space="preserve"> BuildFFUVM.ps1 -FFUDevelopment ‘D:\FFUDevelopment’)</w:t>
      </w:r>
    </w:p>
    <w:p w14:paraId="3E5A3700" w14:textId="66853EB1" w:rsidR="00BF4C76" w:rsidRPr="00BF4C76" w:rsidRDefault="00BF4C76" w:rsidP="00BF4C76">
      <w:pPr>
        <w:pStyle w:val="ListParagraph"/>
      </w:pPr>
      <w:r>
        <w:br/>
        <w:t>The folder structure is as follows</w:t>
      </w:r>
      <w:r>
        <w:br/>
      </w:r>
      <w:r>
        <w:lastRenderedPageBreak/>
        <w:br/>
      </w:r>
      <w:r w:rsidRPr="00BF4C76">
        <w:rPr>
          <w:noProof/>
        </w:rPr>
        <w:drawing>
          <wp:inline distT="0" distB="0" distL="0" distR="0" wp14:anchorId="303A14A6" wp14:editId="6E7B06C8">
            <wp:extent cx="5943600" cy="2477135"/>
            <wp:effectExtent l="0" t="0" r="0" b="0"/>
            <wp:docPr id="7870768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76858" name="Picture 1" descr="A screenshot of a computer&#10;&#10;Description automatically generated"/>
                    <pic:cNvPicPr/>
                  </pic:nvPicPr>
                  <pic:blipFill>
                    <a:blip r:embed="rId13"/>
                    <a:stretch>
                      <a:fillRect/>
                    </a:stretch>
                  </pic:blipFill>
                  <pic:spPr>
                    <a:xfrm>
                      <a:off x="0" y="0"/>
                      <a:ext cx="5943600" cy="2477135"/>
                    </a:xfrm>
                    <a:prstGeom prst="rect">
                      <a:avLst/>
                    </a:prstGeom>
                  </pic:spPr>
                </pic:pic>
              </a:graphicData>
            </a:graphic>
          </wp:inline>
        </w:drawing>
      </w:r>
    </w:p>
    <w:p w14:paraId="6071950C" w14:textId="75AC7CF8" w:rsidR="004C2DB8" w:rsidRDefault="004C2DB8" w:rsidP="004C2DB8">
      <w:pPr>
        <w:pStyle w:val="Heading1"/>
      </w:pPr>
      <w:bookmarkStart w:id="2" w:name="_Toc135666276"/>
      <w:r>
        <w:t>Adding Applications and M365 Apps</w:t>
      </w:r>
      <w:bookmarkEnd w:id="2"/>
    </w:p>
    <w:p w14:paraId="4F874784" w14:textId="4C64677B" w:rsidR="006D5509" w:rsidRDefault="006D5509" w:rsidP="006D5509">
      <w:r>
        <w:t>The FFUDevelopment\Apps folder contains the following files</w:t>
      </w:r>
      <w:r w:rsidR="00A97FCD">
        <w:t>:</w:t>
      </w:r>
    </w:p>
    <w:p w14:paraId="729D68FC" w14:textId="77777777" w:rsidR="006D5509" w:rsidRDefault="006D5509" w:rsidP="006D5509">
      <w:pPr>
        <w:pStyle w:val="ListParagraph"/>
        <w:numPr>
          <w:ilvl w:val="0"/>
          <w:numId w:val="30"/>
        </w:numPr>
      </w:pPr>
      <w:r>
        <w:t>Office folder</w:t>
      </w:r>
    </w:p>
    <w:p w14:paraId="73D541D6" w14:textId="451AB0D2" w:rsidR="00A97FCD" w:rsidRDefault="00A97FCD" w:rsidP="00A97FCD">
      <w:pPr>
        <w:pStyle w:val="ListParagraph"/>
        <w:numPr>
          <w:ilvl w:val="1"/>
          <w:numId w:val="30"/>
        </w:numPr>
      </w:pPr>
      <w:r>
        <w:t>DeployFFU.xml</w:t>
      </w:r>
    </w:p>
    <w:p w14:paraId="51E8B86E" w14:textId="09318914" w:rsidR="00A97FCD" w:rsidRDefault="00A97FCD" w:rsidP="00A97FCD">
      <w:pPr>
        <w:pStyle w:val="ListParagraph"/>
        <w:numPr>
          <w:ilvl w:val="1"/>
          <w:numId w:val="30"/>
        </w:numPr>
      </w:pPr>
      <w:r>
        <w:t>DownloadFFU.xml</w:t>
      </w:r>
    </w:p>
    <w:p w14:paraId="73FD9195" w14:textId="38B42933" w:rsidR="006D5509" w:rsidRDefault="006D5509" w:rsidP="006D5509">
      <w:pPr>
        <w:pStyle w:val="ListParagraph"/>
        <w:numPr>
          <w:ilvl w:val="0"/>
          <w:numId w:val="30"/>
        </w:numPr>
      </w:pPr>
      <w:r>
        <w:t>InstallAppsandSysprep.cmd</w:t>
      </w:r>
    </w:p>
    <w:p w14:paraId="5C1FDBB0" w14:textId="0ABB3FA7" w:rsidR="006D5509" w:rsidRDefault="006D5509" w:rsidP="006D5509">
      <w:r>
        <w:t>The Office folder contains a DeployFFU.xml and DownloadFFU.xml file that are used by the Office Deployment Toolkit to handle the download and deployment of Office.</w:t>
      </w:r>
    </w:p>
    <w:p w14:paraId="655FB139" w14:textId="607D7CA0" w:rsidR="006D5509" w:rsidRDefault="006D5509" w:rsidP="006D5509">
      <w:r>
        <w:t>The InstallAppsandSysprep.cmd file is a command file that will run during audit mode after Windows is installed to the VM which will run whatever commands are in that file.</w:t>
      </w:r>
    </w:p>
    <w:p w14:paraId="2A072877" w14:textId="36E174E6" w:rsidR="006D5509" w:rsidRDefault="006D5509" w:rsidP="006D5509">
      <w:pPr>
        <w:pStyle w:val="Heading2"/>
      </w:pPr>
      <w:bookmarkStart w:id="3" w:name="_Toc135666277"/>
      <w:r>
        <w:t>Adding 3</w:t>
      </w:r>
      <w:r w:rsidRPr="006D5509">
        <w:rPr>
          <w:vertAlign w:val="superscript"/>
        </w:rPr>
        <w:t>rd</w:t>
      </w:r>
      <w:r>
        <w:t xml:space="preserve"> party apps</w:t>
      </w:r>
      <w:bookmarkEnd w:id="3"/>
    </w:p>
    <w:p w14:paraId="103014C8" w14:textId="77777777" w:rsidR="00A97FCD" w:rsidRDefault="006D5509" w:rsidP="006D5509">
      <w:r>
        <w:t xml:space="preserve">If you want to add additional applications to the FFU, create a new folder in the Apps folder and put the installation files in that folder. </w:t>
      </w:r>
    </w:p>
    <w:p w14:paraId="5DCDEC2C" w14:textId="42E2C1C2" w:rsidR="006D5509" w:rsidRDefault="006D5509" w:rsidP="006D5509">
      <w:r>
        <w:t xml:space="preserve">For example, if you want to include Chrome, you would create a Chrome folder </w:t>
      </w:r>
      <w:r w:rsidR="00B42CB5">
        <w:t>in</w:t>
      </w:r>
      <w:r>
        <w:t xml:space="preserve"> c:\FFUDevelopment\Apps and copy in the GoogleChromeStandaloneEnterprise64.msi</w:t>
      </w:r>
      <w:r>
        <w:br/>
      </w:r>
      <w:r>
        <w:br/>
      </w:r>
      <w:r w:rsidRPr="006D5509">
        <w:rPr>
          <w:noProof/>
        </w:rPr>
        <w:drawing>
          <wp:inline distT="0" distB="0" distL="0" distR="0" wp14:anchorId="22E2911E" wp14:editId="2614F012">
            <wp:extent cx="5943600" cy="1109345"/>
            <wp:effectExtent l="0" t="0" r="0" b="0"/>
            <wp:docPr id="86244186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1861" name="Picture 1" descr="Graphical user interface, text, application&#10;&#10;Description automatically generated"/>
                    <pic:cNvPicPr/>
                  </pic:nvPicPr>
                  <pic:blipFill>
                    <a:blip r:embed="rId14"/>
                    <a:stretch>
                      <a:fillRect/>
                    </a:stretch>
                  </pic:blipFill>
                  <pic:spPr>
                    <a:xfrm>
                      <a:off x="0" y="0"/>
                      <a:ext cx="5943600" cy="1109345"/>
                    </a:xfrm>
                    <a:prstGeom prst="rect">
                      <a:avLst/>
                    </a:prstGeom>
                  </pic:spPr>
                </pic:pic>
              </a:graphicData>
            </a:graphic>
          </wp:inline>
        </w:drawing>
      </w:r>
    </w:p>
    <w:p w14:paraId="305E1F9E" w14:textId="6C8A0654" w:rsidR="006D5509" w:rsidRDefault="006D5509" w:rsidP="006D5509">
      <w:r>
        <w:t xml:space="preserve">Next, modify the InstallAppsandSysprep.cmd file and include the silent command line to install Chrome. It’s recommended that for each app or command that you add to the file that you put a </w:t>
      </w:r>
      <w:r w:rsidRPr="006D5509">
        <w:rPr>
          <w:b/>
          <w:bCs/>
        </w:rPr>
        <w:t>REM App Name</w:t>
      </w:r>
      <w:r w:rsidR="005B58C9">
        <w:rPr>
          <w:b/>
          <w:bCs/>
        </w:rPr>
        <w:t xml:space="preserve"> </w:t>
      </w:r>
      <w:r w:rsidR="005B58C9">
        <w:rPr>
          <w:b/>
          <w:bCs/>
        </w:rPr>
        <w:lastRenderedPageBreak/>
        <w:t>(e.g. REM Google Chrome)</w:t>
      </w:r>
      <w:r>
        <w:rPr>
          <w:b/>
          <w:bCs/>
        </w:rPr>
        <w:t xml:space="preserve"> </w:t>
      </w:r>
      <w:r>
        <w:t xml:space="preserve">on the line before the command so it’s easy for you to remember what each command is doing. </w:t>
      </w:r>
    </w:p>
    <w:p w14:paraId="1D428B3C" w14:textId="59B717BE" w:rsidR="00B42CB5" w:rsidRPr="00BA79B9" w:rsidRDefault="00B42CB5" w:rsidP="006D5509">
      <w:pPr>
        <w:rPr>
          <w:b/>
          <w:bCs/>
        </w:rPr>
      </w:pPr>
      <w:r w:rsidRPr="00BA79B9">
        <w:rPr>
          <w:b/>
          <w:bCs/>
          <w:highlight w:val="yellow"/>
        </w:rPr>
        <w:t>Do not remove the commands that delete the unattend.xml files or the sysprep related commands.</w:t>
      </w:r>
      <w:r w:rsidRPr="00BA79B9">
        <w:rPr>
          <w:b/>
          <w:bCs/>
        </w:rPr>
        <w:t xml:space="preserve"> </w:t>
      </w:r>
    </w:p>
    <w:p w14:paraId="05552DCF" w14:textId="13D98EA8" w:rsidR="006D5509" w:rsidRPr="006D5509" w:rsidRDefault="006D5509" w:rsidP="006D5509">
      <w:r w:rsidRPr="006D5509">
        <w:rPr>
          <w:noProof/>
        </w:rPr>
        <w:drawing>
          <wp:inline distT="0" distB="0" distL="0" distR="0" wp14:anchorId="41DC2F77" wp14:editId="226F6D67">
            <wp:extent cx="5943600" cy="1578610"/>
            <wp:effectExtent l="0" t="0" r="0" b="2540"/>
            <wp:docPr id="122685178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1786" name="Picture 1" descr="Graphical user interface, text, application&#10;&#10;Description automatically generated"/>
                    <pic:cNvPicPr/>
                  </pic:nvPicPr>
                  <pic:blipFill>
                    <a:blip r:embed="rId15"/>
                    <a:stretch>
                      <a:fillRect/>
                    </a:stretch>
                  </pic:blipFill>
                  <pic:spPr>
                    <a:xfrm>
                      <a:off x="0" y="0"/>
                      <a:ext cx="5943600" cy="1578610"/>
                    </a:xfrm>
                    <a:prstGeom prst="rect">
                      <a:avLst/>
                    </a:prstGeom>
                  </pic:spPr>
                </pic:pic>
              </a:graphicData>
            </a:graphic>
          </wp:inline>
        </w:drawing>
      </w:r>
    </w:p>
    <w:p w14:paraId="0EF7DABA" w14:textId="765AEFC1" w:rsidR="004C2DB8" w:rsidRDefault="004C2DB8" w:rsidP="004C2DB8">
      <w:pPr>
        <w:pStyle w:val="Heading2"/>
      </w:pPr>
      <w:bookmarkStart w:id="4" w:name="_Toc135666278"/>
      <w:r>
        <w:t>Customizing M365 Apps</w:t>
      </w:r>
      <w:bookmarkEnd w:id="4"/>
    </w:p>
    <w:p w14:paraId="2CF185AB" w14:textId="4D5F4103" w:rsidR="004C2DB8" w:rsidRDefault="004C2DB8" w:rsidP="00A75837">
      <w:r>
        <w:t xml:space="preserve">If </w:t>
      </w:r>
      <w:r w:rsidR="00BB4572">
        <w:t>the -</w:t>
      </w:r>
      <w:proofErr w:type="spellStart"/>
      <w:r>
        <w:t>InstallOffice</w:t>
      </w:r>
      <w:proofErr w:type="spellEnd"/>
      <w:r>
        <w:t xml:space="preserve"> and </w:t>
      </w:r>
      <w:r w:rsidR="00BB4572">
        <w:t>-</w:t>
      </w:r>
      <w:proofErr w:type="spellStart"/>
      <w:r>
        <w:t>InstallApps</w:t>
      </w:r>
      <w:proofErr w:type="spellEnd"/>
      <w:r w:rsidR="00BB4572">
        <w:t xml:space="preserve"> parameters</w:t>
      </w:r>
      <w:r>
        <w:t xml:space="preserve"> are both set to $true, the script will download M365 Apps/Office Deployment Toolkit and download M365 Apps to c:\FFUDevelopmentPath\Apps\Office.</w:t>
      </w:r>
    </w:p>
    <w:p w14:paraId="223A96A8" w14:textId="77777777" w:rsidR="000C0CA0" w:rsidRDefault="00B42CB5" w:rsidP="00A75837">
      <w:r>
        <w:t>It shouldn’t be necessary to modify the DownloadFFU.xml file in the Office folder.</w:t>
      </w:r>
      <w:r w:rsidR="000C0CA0">
        <w:t xml:space="preserve"> </w:t>
      </w:r>
    </w:p>
    <w:p w14:paraId="6DB45EF2" w14:textId="3CB260E8" w:rsidR="00B42CB5" w:rsidRDefault="000C0CA0" w:rsidP="00A75837">
      <w:r>
        <w:t>I</w:t>
      </w:r>
      <w:r w:rsidR="00B42CB5">
        <w:t xml:space="preserve">f you want to modify which Office apps, client edition, channel, or any other properties, you’ll want to modify the </w:t>
      </w:r>
      <w:r w:rsidR="00B42CB5" w:rsidRPr="000C0CA0">
        <w:rPr>
          <w:b/>
          <w:bCs/>
        </w:rPr>
        <w:t>DeployFFU.xml</w:t>
      </w:r>
      <w:r w:rsidR="00B42CB5">
        <w:t xml:space="preserve"> file.</w:t>
      </w:r>
    </w:p>
    <w:p w14:paraId="679B52F7" w14:textId="72F0F3BD" w:rsidR="00B42CB5" w:rsidRDefault="000C0CA0" w:rsidP="00A75837">
      <w:r>
        <w:t>The</w:t>
      </w:r>
      <w:r w:rsidR="00B42CB5">
        <w:t xml:space="preserve"> DeployFFU.xml file will install Word, Excel, and </w:t>
      </w:r>
      <w:r w:rsidR="00A97FCD">
        <w:t>PowerPoint</w:t>
      </w:r>
      <w:r w:rsidR="00B42CB5">
        <w:t xml:space="preserve">. Outlook is excluded. If you have an XML that you normally use for Office, it’s suggested to replace </w:t>
      </w:r>
      <w:r>
        <w:t>DeployFFU.xml</w:t>
      </w:r>
      <w:r w:rsidR="00B42CB5">
        <w:t xml:space="preserve">. In other words, </w:t>
      </w:r>
      <w:r>
        <w:t xml:space="preserve">delete the existing DeployFFU.xml file, </w:t>
      </w:r>
      <w:r w:rsidR="00B42CB5">
        <w:t>copy your XML file to the c:\FFUDevelopment\Apps\Office directory</w:t>
      </w:r>
      <w:r>
        <w:t>,</w:t>
      </w:r>
      <w:r w:rsidR="00B42CB5">
        <w:t xml:space="preserve"> and rename it to Dep</w:t>
      </w:r>
      <w:r>
        <w:t xml:space="preserve">loyFFU.xml. </w:t>
      </w:r>
    </w:p>
    <w:p w14:paraId="21275033" w14:textId="5B5B18E3" w:rsidR="00B42CB5" w:rsidRDefault="00B42CB5" w:rsidP="00A75837">
      <w:r>
        <w:t xml:space="preserve">If you want to change the name of the DeployFFU.xml file for whatever reason, you’ll also need to change the path in the InstallAppsandSysprep.cmd file as well as the BuildFFUVM.ps1 file. </w:t>
      </w:r>
    </w:p>
    <w:p w14:paraId="1E654D2C" w14:textId="7F22C398" w:rsidR="00BF4C76" w:rsidRDefault="00BF4C76" w:rsidP="00BF4C76">
      <w:pPr>
        <w:pStyle w:val="Heading1"/>
      </w:pPr>
      <w:bookmarkStart w:id="5" w:name="_Toc135666279"/>
      <w:r>
        <w:t>Drivers</w:t>
      </w:r>
      <w:bookmarkEnd w:id="5"/>
    </w:p>
    <w:p w14:paraId="59561641" w14:textId="0ACF25F6" w:rsidR="00BF4C76" w:rsidRPr="00BF4C76" w:rsidRDefault="00BF4C76" w:rsidP="00BF4C76">
      <w:r>
        <w:t>There is an empty folder named Drivers where you can add the drivers you want to include in the FFU. This is typically used if the FFU you are building is for a specific model (</w:t>
      </w:r>
      <w:proofErr w:type="gramStart"/>
      <w:r>
        <w:t>e.g.</w:t>
      </w:r>
      <w:proofErr w:type="gramEnd"/>
      <w:r>
        <w:t xml:space="preserve"> Surface Laptop Go 2). You wouldn’t want to include drivers for multiple models as that can bloat the drivers store and waste space on the device, and even cause plug and play matching to match older or unexpected drivers. If you have multiple models you want to use this FFU with, you can dynamically choose which drivers you want on the deployment USB drive by creating a </w:t>
      </w:r>
      <w:proofErr w:type="gramStart"/>
      <w:r>
        <w:t>drivers</w:t>
      </w:r>
      <w:proofErr w:type="gramEnd"/>
      <w:r>
        <w:t xml:space="preserve"> folder on the deployment USB drive and creating folders for each model and the associated drivers. For more information on how to modify the USB drive to handle drivers, see the </w:t>
      </w:r>
      <w:hyperlink w:anchor="_Having_DISM_inject" w:history="1">
        <w:r w:rsidRPr="00BF4C76">
          <w:rPr>
            <w:rStyle w:val="Hyperlink"/>
          </w:rPr>
          <w:t>Drivers support</w:t>
        </w:r>
      </w:hyperlink>
      <w:r>
        <w:t xml:space="preserve"> section.</w:t>
      </w:r>
    </w:p>
    <w:p w14:paraId="66087314" w14:textId="2A6C212C" w:rsidR="00A75837" w:rsidRDefault="00B272F6" w:rsidP="005B58C9">
      <w:pPr>
        <w:pStyle w:val="Heading1"/>
      </w:pPr>
      <w:bookmarkStart w:id="6" w:name="_Toc135666280"/>
      <w:r>
        <w:t>Preparing the command line</w:t>
      </w:r>
      <w:bookmarkEnd w:id="6"/>
    </w:p>
    <w:p w14:paraId="0DA886C9" w14:textId="77777777" w:rsidR="002932D9" w:rsidRPr="00A97FCD" w:rsidRDefault="002932D9" w:rsidP="002932D9">
      <w:r>
        <w:t>The following table is a list of all parameters the script accepts.</w:t>
      </w:r>
    </w:p>
    <w:p w14:paraId="15479627" w14:textId="77777777" w:rsidR="002932D9" w:rsidRDefault="002932D9" w:rsidP="002932D9">
      <w:pPr>
        <w:pStyle w:val="Heading2"/>
      </w:pPr>
      <w:bookmarkStart w:id="7" w:name="_Toc135666281"/>
      <w:r>
        <w:t>Script parameters</w:t>
      </w:r>
      <w:bookmarkEnd w:id="7"/>
    </w:p>
    <w:tbl>
      <w:tblPr>
        <w:tblStyle w:val="TableGrid"/>
        <w:tblW w:w="0" w:type="auto"/>
        <w:tblLook w:val="04A0" w:firstRow="1" w:lastRow="0" w:firstColumn="1" w:lastColumn="0" w:noHBand="0" w:noVBand="1"/>
      </w:tblPr>
      <w:tblGrid>
        <w:gridCol w:w="3434"/>
        <w:gridCol w:w="2171"/>
        <w:gridCol w:w="3971"/>
      </w:tblGrid>
      <w:tr w:rsidR="00C76A49" w14:paraId="32C980D5" w14:textId="77777777" w:rsidTr="00C76A49">
        <w:tc>
          <w:tcPr>
            <w:tcW w:w="3434" w:type="dxa"/>
          </w:tcPr>
          <w:p w14:paraId="7658146E" w14:textId="686DCA95" w:rsidR="00C76A49" w:rsidRDefault="00C76A49" w:rsidP="00881CD2">
            <w:r>
              <w:t>Parameter</w:t>
            </w:r>
          </w:p>
        </w:tc>
        <w:tc>
          <w:tcPr>
            <w:tcW w:w="2171" w:type="dxa"/>
          </w:tcPr>
          <w:p w14:paraId="2C9B059E" w14:textId="3BA119DC" w:rsidR="00C76A49" w:rsidRDefault="00C76A49" w:rsidP="00881CD2">
            <w:r>
              <w:t>Type</w:t>
            </w:r>
          </w:p>
        </w:tc>
        <w:tc>
          <w:tcPr>
            <w:tcW w:w="3971" w:type="dxa"/>
          </w:tcPr>
          <w:p w14:paraId="2C14BDFE" w14:textId="6A32740D" w:rsidR="00C76A49" w:rsidRDefault="00C76A49" w:rsidP="00881CD2">
            <w:r>
              <w:t>Description</w:t>
            </w:r>
          </w:p>
        </w:tc>
      </w:tr>
      <w:tr w:rsidR="00C76A49" w14:paraId="473651C4" w14:textId="77777777" w:rsidTr="00C76A49">
        <w:tc>
          <w:tcPr>
            <w:tcW w:w="3434" w:type="dxa"/>
          </w:tcPr>
          <w:p w14:paraId="776030C2" w14:textId="13FCB34F" w:rsidR="00C76A49" w:rsidRDefault="00C76A49" w:rsidP="00881CD2">
            <w:proofErr w:type="spellStart"/>
            <w:r w:rsidRPr="00A75837">
              <w:lastRenderedPageBreak/>
              <w:t>ISOPath</w:t>
            </w:r>
            <w:proofErr w:type="spellEnd"/>
          </w:p>
        </w:tc>
        <w:tc>
          <w:tcPr>
            <w:tcW w:w="2171" w:type="dxa"/>
          </w:tcPr>
          <w:p w14:paraId="15CFF937" w14:textId="2F374B37" w:rsidR="00C76A49" w:rsidRPr="006254FE" w:rsidRDefault="00C76A49" w:rsidP="00881CD2">
            <w:r>
              <w:t>String</w:t>
            </w:r>
          </w:p>
        </w:tc>
        <w:tc>
          <w:tcPr>
            <w:tcW w:w="3971" w:type="dxa"/>
          </w:tcPr>
          <w:p w14:paraId="403B8A52" w14:textId="523351A5" w:rsidR="00C76A49" w:rsidRDefault="00C76A49" w:rsidP="00881CD2">
            <w:r w:rsidRPr="006254FE">
              <w:t>Path to the Windows 10/11 ISO file.</w:t>
            </w:r>
          </w:p>
        </w:tc>
      </w:tr>
      <w:tr w:rsidR="00C76A49" w14:paraId="26A02098" w14:textId="77777777" w:rsidTr="00C76A49">
        <w:tc>
          <w:tcPr>
            <w:tcW w:w="3434" w:type="dxa"/>
          </w:tcPr>
          <w:p w14:paraId="09EBAE37" w14:textId="5647E961" w:rsidR="00C76A49" w:rsidRPr="00A75837" w:rsidRDefault="00C76A49" w:rsidP="00881CD2">
            <w:proofErr w:type="spellStart"/>
            <w:r w:rsidRPr="00A75837">
              <w:t>WindowsSKU</w:t>
            </w:r>
            <w:proofErr w:type="spellEnd"/>
          </w:p>
        </w:tc>
        <w:tc>
          <w:tcPr>
            <w:tcW w:w="2171" w:type="dxa"/>
          </w:tcPr>
          <w:p w14:paraId="02290AF4" w14:textId="17869720" w:rsidR="00C76A49" w:rsidRPr="006254FE" w:rsidRDefault="00C76A49" w:rsidP="00881CD2">
            <w:r>
              <w:t>String</w:t>
            </w:r>
          </w:p>
        </w:tc>
        <w:tc>
          <w:tcPr>
            <w:tcW w:w="3971" w:type="dxa"/>
          </w:tcPr>
          <w:p w14:paraId="31871793" w14:textId="66987763" w:rsidR="00C76A49" w:rsidRDefault="00C76A49" w:rsidP="00881CD2">
            <w:r w:rsidRPr="006254FE">
              <w:t>Edition of Windows 10/11 to be installed, e.g., 'Home', 'Home_N', 'Home_SL', 'EDU', 'EDU_N', 'Pro', 'Pro_N', 'Pro_EDU', 'Pro_Edu_N', 'Pro_WKS', 'Pro_WKS_N'</w:t>
            </w:r>
          </w:p>
        </w:tc>
      </w:tr>
      <w:tr w:rsidR="00C76A49" w14:paraId="14793DFE" w14:textId="77777777" w:rsidTr="00C76A49">
        <w:tc>
          <w:tcPr>
            <w:tcW w:w="3434" w:type="dxa"/>
          </w:tcPr>
          <w:p w14:paraId="680F37EA" w14:textId="007E4E88" w:rsidR="00C76A49" w:rsidRPr="00A75837" w:rsidRDefault="00C76A49" w:rsidP="00881CD2">
            <w:proofErr w:type="spellStart"/>
            <w:r w:rsidRPr="00A75837">
              <w:t>FFUDevelopmentPath</w:t>
            </w:r>
            <w:proofErr w:type="spellEnd"/>
          </w:p>
        </w:tc>
        <w:tc>
          <w:tcPr>
            <w:tcW w:w="2171" w:type="dxa"/>
          </w:tcPr>
          <w:p w14:paraId="3F0071B7" w14:textId="0E27E568" w:rsidR="00C76A49" w:rsidRPr="006254FE" w:rsidRDefault="00C76A49" w:rsidP="00881CD2">
            <w:r>
              <w:t>String</w:t>
            </w:r>
          </w:p>
        </w:tc>
        <w:tc>
          <w:tcPr>
            <w:tcW w:w="3971" w:type="dxa"/>
          </w:tcPr>
          <w:p w14:paraId="2AE0FDE7" w14:textId="7B95DB06" w:rsidR="00C76A49" w:rsidRDefault="00C76A49" w:rsidP="00881CD2">
            <w:r w:rsidRPr="006254FE">
              <w:t>Path to the FFU development folder (default is C:\FFUDevelopment).</w:t>
            </w:r>
          </w:p>
        </w:tc>
      </w:tr>
      <w:tr w:rsidR="00C76A49" w14:paraId="6DB8514E" w14:textId="77777777" w:rsidTr="00C76A49">
        <w:tc>
          <w:tcPr>
            <w:tcW w:w="3434" w:type="dxa"/>
          </w:tcPr>
          <w:p w14:paraId="0A4C0029" w14:textId="77777777" w:rsidR="00C76A49" w:rsidRPr="00A75837" w:rsidRDefault="00C76A49" w:rsidP="00881CD2">
            <w:proofErr w:type="spellStart"/>
            <w:r w:rsidRPr="00A75837">
              <w:t>InstallApps</w:t>
            </w:r>
            <w:proofErr w:type="spellEnd"/>
          </w:p>
        </w:tc>
        <w:tc>
          <w:tcPr>
            <w:tcW w:w="2171" w:type="dxa"/>
          </w:tcPr>
          <w:p w14:paraId="09F32459" w14:textId="3482B320" w:rsidR="00C76A49" w:rsidRPr="006254FE" w:rsidRDefault="00C76A49" w:rsidP="00881CD2">
            <w:r>
              <w:t>Bool</w:t>
            </w:r>
          </w:p>
        </w:tc>
        <w:tc>
          <w:tcPr>
            <w:tcW w:w="3971" w:type="dxa"/>
          </w:tcPr>
          <w:p w14:paraId="20AED1EE" w14:textId="0F173FB1" w:rsidR="00C76A49" w:rsidRDefault="00C76A49" w:rsidP="00881CD2">
            <w:r w:rsidRPr="006254FE">
              <w:t>When set to $true, the script will create an Apps.iso file from the $FFUDevelopmentPath\Apps folder. It will also create a VM, mount the Apps.ISO, install the Apps, sysprep, and capture the VM. When set to $False, the FFU is created from a VHDX file. No VM is created.</w:t>
            </w:r>
          </w:p>
        </w:tc>
      </w:tr>
      <w:tr w:rsidR="00C76A49" w14:paraId="117BB366" w14:textId="77777777" w:rsidTr="00C76A49">
        <w:tc>
          <w:tcPr>
            <w:tcW w:w="3434" w:type="dxa"/>
          </w:tcPr>
          <w:p w14:paraId="5313FFDE" w14:textId="77777777" w:rsidR="00C76A49" w:rsidRPr="00A75837" w:rsidRDefault="00C76A49" w:rsidP="00881CD2">
            <w:proofErr w:type="spellStart"/>
            <w:r w:rsidRPr="00A75837">
              <w:t>InstallOffice</w:t>
            </w:r>
            <w:proofErr w:type="spellEnd"/>
          </w:p>
        </w:tc>
        <w:tc>
          <w:tcPr>
            <w:tcW w:w="2171" w:type="dxa"/>
          </w:tcPr>
          <w:p w14:paraId="7F35D713" w14:textId="36EDC359" w:rsidR="00C76A49" w:rsidRPr="006254FE" w:rsidRDefault="00C76A49" w:rsidP="00881CD2">
            <w:r>
              <w:t>Bool</w:t>
            </w:r>
          </w:p>
        </w:tc>
        <w:tc>
          <w:tcPr>
            <w:tcW w:w="3971" w:type="dxa"/>
          </w:tcPr>
          <w:p w14:paraId="414BBC18" w14:textId="4FC622E7" w:rsidR="00C76A49" w:rsidRDefault="00C76A49" w:rsidP="00881CD2">
            <w:r w:rsidRPr="006254FE">
              <w:t>Install Microsoft Office if set to $true. The script will download the latest ODT and Office files in the $FFUDevelopmentPath\Apps\Office folder and install Office in the FFU via VM</w:t>
            </w:r>
          </w:p>
        </w:tc>
      </w:tr>
      <w:tr w:rsidR="00C76A49" w14:paraId="32E9FE2F" w14:textId="77777777" w:rsidTr="00C76A49">
        <w:tc>
          <w:tcPr>
            <w:tcW w:w="3434" w:type="dxa"/>
          </w:tcPr>
          <w:p w14:paraId="519DF8E4" w14:textId="77777777" w:rsidR="00C76A49" w:rsidRPr="00A75837" w:rsidRDefault="00C76A49" w:rsidP="00881CD2">
            <w:proofErr w:type="spellStart"/>
            <w:r w:rsidRPr="00A75837">
              <w:t>InstallDrivers</w:t>
            </w:r>
            <w:proofErr w:type="spellEnd"/>
          </w:p>
        </w:tc>
        <w:tc>
          <w:tcPr>
            <w:tcW w:w="2171" w:type="dxa"/>
          </w:tcPr>
          <w:p w14:paraId="5237D681" w14:textId="3AD41880" w:rsidR="00C76A49" w:rsidRPr="006254FE" w:rsidRDefault="00C76A49" w:rsidP="00881CD2">
            <w:r>
              <w:t>Bool</w:t>
            </w:r>
          </w:p>
        </w:tc>
        <w:tc>
          <w:tcPr>
            <w:tcW w:w="3971" w:type="dxa"/>
          </w:tcPr>
          <w:p w14:paraId="34621C72" w14:textId="4F88E7F7" w:rsidR="00C76A49" w:rsidRDefault="00C76A49" w:rsidP="00881CD2">
            <w:r w:rsidRPr="006254FE">
              <w:t>Install device drivers from the specified $FFUDevelopmentPath\</w:t>
            </w:r>
            <w:proofErr w:type="gramStart"/>
            <w:r w:rsidRPr="006254FE">
              <w:t>Drivers</w:t>
            </w:r>
            <w:proofErr w:type="gramEnd"/>
            <w:r w:rsidRPr="006254FE">
              <w:t xml:space="preserve"> folder if set to $true. </w:t>
            </w:r>
            <w:r>
              <w:t>You will need to</w:t>
            </w:r>
            <w:r w:rsidRPr="006254FE">
              <w:t xml:space="preserve"> the drivers and put them in the Drivers folder. The script will recurse the drivers folder and add the drivers to the FFU.</w:t>
            </w:r>
          </w:p>
        </w:tc>
      </w:tr>
      <w:tr w:rsidR="00C76A49" w14:paraId="3CF3FD32" w14:textId="77777777" w:rsidTr="00C76A49">
        <w:tc>
          <w:tcPr>
            <w:tcW w:w="3434" w:type="dxa"/>
          </w:tcPr>
          <w:p w14:paraId="55C91076" w14:textId="77777777" w:rsidR="00C76A49" w:rsidRPr="00A75837" w:rsidRDefault="00C76A49" w:rsidP="00881CD2">
            <w:r w:rsidRPr="00A75837">
              <w:t>Memory</w:t>
            </w:r>
          </w:p>
        </w:tc>
        <w:tc>
          <w:tcPr>
            <w:tcW w:w="2171" w:type="dxa"/>
          </w:tcPr>
          <w:p w14:paraId="30CBC12C" w14:textId="78FB2852" w:rsidR="00C76A49" w:rsidRPr="006254FE" w:rsidRDefault="008B6E1A" w:rsidP="00881CD2">
            <w:r>
              <w:t>Uint64</w:t>
            </w:r>
          </w:p>
        </w:tc>
        <w:tc>
          <w:tcPr>
            <w:tcW w:w="3971" w:type="dxa"/>
          </w:tcPr>
          <w:p w14:paraId="1D897256" w14:textId="412B9755" w:rsidR="00C76A49" w:rsidRDefault="00C76A49" w:rsidP="00881CD2">
            <w:r w:rsidRPr="006254FE">
              <w:t>Amount of memory to allocate for the virtual machine. Recommended to use 8GB if possible, especially for Windows 11. Use 4GB if necessary.</w:t>
            </w:r>
            <w:r w:rsidR="008B6E1A">
              <w:t xml:space="preserve"> Default value 4GB.</w:t>
            </w:r>
          </w:p>
        </w:tc>
      </w:tr>
      <w:tr w:rsidR="00C76A49" w14:paraId="442645D0" w14:textId="77777777" w:rsidTr="00C76A49">
        <w:tc>
          <w:tcPr>
            <w:tcW w:w="3434" w:type="dxa"/>
          </w:tcPr>
          <w:p w14:paraId="77454A97" w14:textId="77777777" w:rsidR="00C76A49" w:rsidRPr="00A75837" w:rsidRDefault="00C76A49" w:rsidP="00881CD2">
            <w:proofErr w:type="spellStart"/>
            <w:r w:rsidRPr="00A75837">
              <w:t>Disksize</w:t>
            </w:r>
            <w:proofErr w:type="spellEnd"/>
          </w:p>
        </w:tc>
        <w:tc>
          <w:tcPr>
            <w:tcW w:w="2171" w:type="dxa"/>
          </w:tcPr>
          <w:p w14:paraId="0DAE4688" w14:textId="44747DCE" w:rsidR="00C76A49" w:rsidRPr="006254FE" w:rsidRDefault="008B6E1A" w:rsidP="00881CD2">
            <w:r>
              <w:t>Uint64</w:t>
            </w:r>
          </w:p>
        </w:tc>
        <w:tc>
          <w:tcPr>
            <w:tcW w:w="3971" w:type="dxa"/>
          </w:tcPr>
          <w:p w14:paraId="384B847B" w14:textId="13BE7C2B" w:rsidR="00C76A49" w:rsidRDefault="00C76A49" w:rsidP="00881CD2">
            <w:r w:rsidRPr="006254FE">
              <w:t>Size of the virtual hard disk for the virtual machine. Default is a 30GB dynamic disk.</w:t>
            </w:r>
          </w:p>
        </w:tc>
      </w:tr>
      <w:tr w:rsidR="00C76A49" w14:paraId="4D9DF35C" w14:textId="77777777" w:rsidTr="00C76A49">
        <w:tc>
          <w:tcPr>
            <w:tcW w:w="3434" w:type="dxa"/>
          </w:tcPr>
          <w:p w14:paraId="0B512252" w14:textId="77777777" w:rsidR="00C76A49" w:rsidRPr="00A75837" w:rsidRDefault="00C76A49" w:rsidP="00881CD2">
            <w:r w:rsidRPr="00A75837">
              <w:t>Processors</w:t>
            </w:r>
          </w:p>
        </w:tc>
        <w:tc>
          <w:tcPr>
            <w:tcW w:w="2171" w:type="dxa"/>
          </w:tcPr>
          <w:p w14:paraId="7F29DB3B" w14:textId="25271B24" w:rsidR="00C76A49" w:rsidRPr="006254FE" w:rsidRDefault="002316BB" w:rsidP="00881CD2">
            <w:r>
              <w:t>I</w:t>
            </w:r>
            <w:r w:rsidR="008B6E1A">
              <w:t>nt</w:t>
            </w:r>
          </w:p>
        </w:tc>
        <w:tc>
          <w:tcPr>
            <w:tcW w:w="3971" w:type="dxa"/>
          </w:tcPr>
          <w:p w14:paraId="429E4A87" w14:textId="733FA172" w:rsidR="00C76A49" w:rsidRDefault="00C76A49" w:rsidP="00881CD2">
            <w:r w:rsidRPr="006254FE">
              <w:t xml:space="preserve">Number of virtual processors for the virtual machine. </w:t>
            </w:r>
            <w:r w:rsidR="008B6E1A" w:rsidRPr="006254FE">
              <w:t>Recommend</w:t>
            </w:r>
            <w:r w:rsidRPr="006254FE">
              <w:t xml:space="preserve"> at least 4.</w:t>
            </w:r>
            <w:r w:rsidR="008B6E1A">
              <w:t xml:space="preserve"> Default value 4.</w:t>
            </w:r>
          </w:p>
        </w:tc>
      </w:tr>
      <w:tr w:rsidR="00C76A49" w14:paraId="3C66E47C" w14:textId="77777777" w:rsidTr="00C76A49">
        <w:tc>
          <w:tcPr>
            <w:tcW w:w="3434" w:type="dxa"/>
          </w:tcPr>
          <w:p w14:paraId="3F8DF3DA" w14:textId="77777777" w:rsidR="00C76A49" w:rsidRPr="00A75837" w:rsidRDefault="00C76A49" w:rsidP="00881CD2">
            <w:proofErr w:type="spellStart"/>
            <w:r w:rsidRPr="00A75837">
              <w:t>VMSwitchName</w:t>
            </w:r>
            <w:proofErr w:type="spellEnd"/>
          </w:p>
        </w:tc>
        <w:tc>
          <w:tcPr>
            <w:tcW w:w="2171" w:type="dxa"/>
          </w:tcPr>
          <w:p w14:paraId="509EEE96" w14:textId="67144DF1" w:rsidR="00C76A49" w:rsidRPr="006254FE" w:rsidRDefault="002316BB" w:rsidP="00881CD2">
            <w:r>
              <w:t>S</w:t>
            </w:r>
            <w:r w:rsidR="008B6E1A">
              <w:t>tring</w:t>
            </w:r>
          </w:p>
        </w:tc>
        <w:tc>
          <w:tcPr>
            <w:tcW w:w="3971" w:type="dxa"/>
          </w:tcPr>
          <w:p w14:paraId="43D0CD75" w14:textId="03CC5329" w:rsidR="00C76A49" w:rsidRDefault="00C76A49" w:rsidP="00881CD2">
            <w:r w:rsidRPr="006254FE">
              <w:t>Name of the Hyper-V virtual switch. If $InstallApps is set to $true, this must be set. This is required to capture the FFU from the VM. The default is *external*, but you will likely need to change this.</w:t>
            </w:r>
          </w:p>
        </w:tc>
      </w:tr>
      <w:tr w:rsidR="00C76A49" w14:paraId="5B727D0E" w14:textId="77777777" w:rsidTr="00C76A49">
        <w:tc>
          <w:tcPr>
            <w:tcW w:w="3434" w:type="dxa"/>
          </w:tcPr>
          <w:p w14:paraId="525840DD" w14:textId="77777777" w:rsidR="00C76A49" w:rsidRPr="00A75837" w:rsidRDefault="00C76A49" w:rsidP="00881CD2">
            <w:proofErr w:type="spellStart"/>
            <w:r w:rsidRPr="00A75837">
              <w:t>VMLocation</w:t>
            </w:r>
            <w:proofErr w:type="spellEnd"/>
          </w:p>
        </w:tc>
        <w:tc>
          <w:tcPr>
            <w:tcW w:w="2171" w:type="dxa"/>
          </w:tcPr>
          <w:p w14:paraId="6A7889F4" w14:textId="52E1BF4B" w:rsidR="00C76A49" w:rsidRPr="006254FE" w:rsidRDefault="008B6E1A" w:rsidP="00881CD2">
            <w:r>
              <w:t>String</w:t>
            </w:r>
          </w:p>
        </w:tc>
        <w:tc>
          <w:tcPr>
            <w:tcW w:w="3971" w:type="dxa"/>
          </w:tcPr>
          <w:p w14:paraId="1EBD33A1" w14:textId="7C33CE26" w:rsidR="00C76A49" w:rsidRDefault="00C76A49" w:rsidP="00881CD2">
            <w:r w:rsidRPr="006254FE">
              <w:t>Default is $FFUDevelopmentPath\VM. This is the location of the VHDX that gets created where Windows will be installed to.</w:t>
            </w:r>
          </w:p>
        </w:tc>
      </w:tr>
      <w:tr w:rsidR="00C76A49" w14:paraId="60B186AE" w14:textId="77777777" w:rsidTr="00C76A49">
        <w:tc>
          <w:tcPr>
            <w:tcW w:w="3434" w:type="dxa"/>
          </w:tcPr>
          <w:p w14:paraId="52346C8F" w14:textId="77777777" w:rsidR="00C76A49" w:rsidRPr="00A75837" w:rsidRDefault="00C76A49" w:rsidP="00881CD2">
            <w:proofErr w:type="spellStart"/>
            <w:r w:rsidRPr="00A75837">
              <w:t>FFUPrefix</w:t>
            </w:r>
            <w:proofErr w:type="spellEnd"/>
          </w:p>
        </w:tc>
        <w:tc>
          <w:tcPr>
            <w:tcW w:w="2171" w:type="dxa"/>
          </w:tcPr>
          <w:p w14:paraId="21887179" w14:textId="309DBF34" w:rsidR="00C76A49" w:rsidRPr="006254FE" w:rsidRDefault="008B6E1A" w:rsidP="00881CD2">
            <w:r>
              <w:t>String</w:t>
            </w:r>
          </w:p>
        </w:tc>
        <w:tc>
          <w:tcPr>
            <w:tcW w:w="3971" w:type="dxa"/>
          </w:tcPr>
          <w:p w14:paraId="4035880F" w14:textId="2D51431D" w:rsidR="00C76A49" w:rsidRDefault="00C76A49" w:rsidP="00881CD2">
            <w:r w:rsidRPr="006254FE">
              <w:t>Prefix for the generated FFU file. Default is _FFU</w:t>
            </w:r>
          </w:p>
        </w:tc>
      </w:tr>
      <w:tr w:rsidR="00C76A49" w14:paraId="5C1B20A5" w14:textId="77777777" w:rsidTr="00C76A49">
        <w:tc>
          <w:tcPr>
            <w:tcW w:w="3434" w:type="dxa"/>
          </w:tcPr>
          <w:p w14:paraId="1588BC3F" w14:textId="77777777" w:rsidR="00C76A49" w:rsidRPr="00A75837" w:rsidRDefault="00C76A49" w:rsidP="00881CD2">
            <w:proofErr w:type="spellStart"/>
            <w:r w:rsidRPr="00A75837">
              <w:lastRenderedPageBreak/>
              <w:t>FFUCaptureLocation</w:t>
            </w:r>
            <w:proofErr w:type="spellEnd"/>
          </w:p>
        </w:tc>
        <w:tc>
          <w:tcPr>
            <w:tcW w:w="2171" w:type="dxa"/>
          </w:tcPr>
          <w:p w14:paraId="6C565620" w14:textId="49E43741" w:rsidR="00C76A49" w:rsidRPr="006254FE" w:rsidRDefault="008B6E1A" w:rsidP="00881CD2">
            <w:r>
              <w:t>String</w:t>
            </w:r>
          </w:p>
        </w:tc>
        <w:tc>
          <w:tcPr>
            <w:tcW w:w="3971" w:type="dxa"/>
          </w:tcPr>
          <w:p w14:paraId="39AA7A1B" w14:textId="0A7602CE" w:rsidR="00C76A49" w:rsidRDefault="00C76A49" w:rsidP="00881CD2">
            <w:r w:rsidRPr="006254FE">
              <w:t>Path to the folder where the captured FFU will be stored. Default is $FFUDevelopmentPath\FFU</w:t>
            </w:r>
          </w:p>
        </w:tc>
      </w:tr>
      <w:tr w:rsidR="00C76A49" w14:paraId="177CD399" w14:textId="77777777" w:rsidTr="00C76A49">
        <w:tc>
          <w:tcPr>
            <w:tcW w:w="3434" w:type="dxa"/>
          </w:tcPr>
          <w:p w14:paraId="17C034AF" w14:textId="77777777" w:rsidR="00C76A49" w:rsidRPr="00A75837" w:rsidRDefault="00C76A49" w:rsidP="00881CD2">
            <w:proofErr w:type="spellStart"/>
            <w:r w:rsidRPr="00A75837">
              <w:t>ShareName</w:t>
            </w:r>
            <w:proofErr w:type="spellEnd"/>
          </w:p>
        </w:tc>
        <w:tc>
          <w:tcPr>
            <w:tcW w:w="2171" w:type="dxa"/>
          </w:tcPr>
          <w:p w14:paraId="09A5B771" w14:textId="55DD70B1" w:rsidR="00C76A49" w:rsidRPr="006254FE" w:rsidRDefault="008B6E1A" w:rsidP="00881CD2">
            <w:r>
              <w:t>String</w:t>
            </w:r>
          </w:p>
        </w:tc>
        <w:tc>
          <w:tcPr>
            <w:tcW w:w="3971" w:type="dxa"/>
          </w:tcPr>
          <w:p w14:paraId="43B1CFC7" w14:textId="4732F9CB" w:rsidR="00C76A49" w:rsidRDefault="00C76A49" w:rsidP="00881CD2">
            <w:r w:rsidRPr="006254FE">
              <w:t>Name of the shared folder for FFU capture. The default is FFUCaptureShare. This share will be created with rights for the user account. When finished, the share will be removed.</w:t>
            </w:r>
          </w:p>
        </w:tc>
      </w:tr>
      <w:tr w:rsidR="00C76A49" w14:paraId="5F0DE809" w14:textId="77777777" w:rsidTr="00C76A49">
        <w:tc>
          <w:tcPr>
            <w:tcW w:w="3434" w:type="dxa"/>
          </w:tcPr>
          <w:p w14:paraId="2ACE40F1" w14:textId="77777777" w:rsidR="00C76A49" w:rsidRPr="00A75837" w:rsidRDefault="00C76A49" w:rsidP="00881CD2">
            <w:r w:rsidRPr="00A75837">
              <w:t>Username</w:t>
            </w:r>
          </w:p>
        </w:tc>
        <w:tc>
          <w:tcPr>
            <w:tcW w:w="2171" w:type="dxa"/>
          </w:tcPr>
          <w:p w14:paraId="50116B3D" w14:textId="62B39282" w:rsidR="00C76A49" w:rsidRPr="006254FE" w:rsidRDefault="008B6E1A" w:rsidP="00881CD2">
            <w:r>
              <w:t>String</w:t>
            </w:r>
          </w:p>
        </w:tc>
        <w:tc>
          <w:tcPr>
            <w:tcW w:w="3971" w:type="dxa"/>
          </w:tcPr>
          <w:p w14:paraId="459E2568" w14:textId="357B2399" w:rsidR="00C76A49" w:rsidRDefault="00C76A49" w:rsidP="00881CD2">
            <w:r w:rsidRPr="006254FE">
              <w:t>Username for accessing the shared folder. The default is ffu_user. The script will auto create the account and password. When finished, it will remove the account.</w:t>
            </w:r>
          </w:p>
        </w:tc>
      </w:tr>
      <w:tr w:rsidR="00C76A49" w14:paraId="667EDAC7" w14:textId="77777777" w:rsidTr="00C76A49">
        <w:tc>
          <w:tcPr>
            <w:tcW w:w="3434" w:type="dxa"/>
          </w:tcPr>
          <w:p w14:paraId="338B98A2" w14:textId="77777777" w:rsidR="00C76A49" w:rsidRPr="00A75837" w:rsidRDefault="00C76A49" w:rsidP="00881CD2">
            <w:proofErr w:type="spellStart"/>
            <w:r w:rsidRPr="00A75837">
              <w:t>VMHostIPAddress</w:t>
            </w:r>
            <w:proofErr w:type="spellEnd"/>
          </w:p>
        </w:tc>
        <w:tc>
          <w:tcPr>
            <w:tcW w:w="2171" w:type="dxa"/>
          </w:tcPr>
          <w:p w14:paraId="4610A7A9" w14:textId="3F0894E2" w:rsidR="00C76A49" w:rsidRPr="006254FE" w:rsidRDefault="002316BB" w:rsidP="00881CD2">
            <w:r>
              <w:t>S</w:t>
            </w:r>
            <w:r w:rsidR="008B6E1A">
              <w:t>tring</w:t>
            </w:r>
          </w:p>
        </w:tc>
        <w:tc>
          <w:tcPr>
            <w:tcW w:w="3971" w:type="dxa"/>
          </w:tcPr>
          <w:p w14:paraId="0D6B3FE5" w14:textId="474BE803" w:rsidR="00C76A49" w:rsidRDefault="00C76A49" w:rsidP="00881CD2">
            <w:r w:rsidRPr="006254FE">
              <w:t>IP address of the Hyper-V host for FFU capture. If $InstallApps is set to $true, this parameter must be configured. You must manually configure this. The script will not auto detect your IP (depending on your network adapters, it may not find the correct IP).</w:t>
            </w:r>
          </w:p>
        </w:tc>
      </w:tr>
      <w:tr w:rsidR="00C76A49" w14:paraId="3A507711" w14:textId="77777777" w:rsidTr="00C76A49">
        <w:tc>
          <w:tcPr>
            <w:tcW w:w="3434" w:type="dxa"/>
          </w:tcPr>
          <w:p w14:paraId="2B9BF30A" w14:textId="77777777" w:rsidR="00C76A49" w:rsidRPr="00A75837" w:rsidRDefault="00C76A49" w:rsidP="00881CD2">
            <w:proofErr w:type="spellStart"/>
            <w:r w:rsidRPr="006254FE">
              <w:t>CreateCaptureMedia</w:t>
            </w:r>
            <w:proofErr w:type="spellEnd"/>
          </w:p>
        </w:tc>
        <w:tc>
          <w:tcPr>
            <w:tcW w:w="2171" w:type="dxa"/>
          </w:tcPr>
          <w:p w14:paraId="0B229A69" w14:textId="3021F342" w:rsidR="00C76A49" w:rsidRPr="006254FE" w:rsidRDefault="008B6E1A" w:rsidP="00881CD2">
            <w:r>
              <w:t>Bool</w:t>
            </w:r>
          </w:p>
        </w:tc>
        <w:tc>
          <w:tcPr>
            <w:tcW w:w="3971" w:type="dxa"/>
          </w:tcPr>
          <w:p w14:paraId="18C78BF2" w14:textId="07FCDFCE" w:rsidR="00C76A49" w:rsidRDefault="00C76A49" w:rsidP="00881CD2">
            <w:r w:rsidRPr="006254FE">
              <w:t>When set to $true, this will create WinPE capture media for use when $InstallApps is set to $true. This capture media will be automatically attached to the VM and the boot order will be changed to automate the capture of the FFU.</w:t>
            </w:r>
          </w:p>
        </w:tc>
      </w:tr>
      <w:tr w:rsidR="00C76A49" w14:paraId="38587D61" w14:textId="77777777" w:rsidTr="00C76A49">
        <w:tc>
          <w:tcPr>
            <w:tcW w:w="3434" w:type="dxa"/>
          </w:tcPr>
          <w:p w14:paraId="3BF48AD6" w14:textId="77777777" w:rsidR="00C76A49" w:rsidRPr="006254FE" w:rsidRDefault="00C76A49" w:rsidP="00881CD2">
            <w:proofErr w:type="spellStart"/>
            <w:r w:rsidRPr="006254FE">
              <w:t>CreateDeploymentMedia</w:t>
            </w:r>
            <w:proofErr w:type="spellEnd"/>
          </w:p>
        </w:tc>
        <w:tc>
          <w:tcPr>
            <w:tcW w:w="2171" w:type="dxa"/>
          </w:tcPr>
          <w:p w14:paraId="5D9BF940" w14:textId="16C2E6DD" w:rsidR="00C76A49" w:rsidRPr="006254FE" w:rsidRDefault="008B6E1A" w:rsidP="00881CD2">
            <w:r>
              <w:t>Bool</w:t>
            </w:r>
          </w:p>
        </w:tc>
        <w:tc>
          <w:tcPr>
            <w:tcW w:w="3971" w:type="dxa"/>
          </w:tcPr>
          <w:p w14:paraId="2F7F0E68" w14:textId="498A66F1" w:rsidR="00C76A49" w:rsidRDefault="00C76A49" w:rsidP="00881CD2">
            <w:r w:rsidRPr="006254FE">
              <w:t>When set to $true, this will create WinPE deployment media for use when deploying to a physical device.</w:t>
            </w:r>
          </w:p>
        </w:tc>
      </w:tr>
      <w:tr w:rsidR="00C76A49" w14:paraId="438E9967" w14:textId="77777777" w:rsidTr="00C76A49">
        <w:tc>
          <w:tcPr>
            <w:tcW w:w="3434" w:type="dxa"/>
          </w:tcPr>
          <w:p w14:paraId="35CEC4A9" w14:textId="77777777" w:rsidR="00C76A49" w:rsidRPr="006254FE" w:rsidRDefault="00C76A49" w:rsidP="00881CD2">
            <w:proofErr w:type="spellStart"/>
            <w:r w:rsidRPr="006254FE">
              <w:t>OptionalFeatures</w:t>
            </w:r>
            <w:proofErr w:type="spellEnd"/>
          </w:p>
        </w:tc>
        <w:tc>
          <w:tcPr>
            <w:tcW w:w="2171" w:type="dxa"/>
          </w:tcPr>
          <w:p w14:paraId="365C9A1A" w14:textId="29A6FA79" w:rsidR="00C76A49" w:rsidRPr="006254FE" w:rsidRDefault="002316BB" w:rsidP="00881CD2">
            <w:r>
              <w:t>S</w:t>
            </w:r>
            <w:r w:rsidR="008B6E1A">
              <w:t>tring</w:t>
            </w:r>
          </w:p>
        </w:tc>
        <w:tc>
          <w:tcPr>
            <w:tcW w:w="3971" w:type="dxa"/>
          </w:tcPr>
          <w:p w14:paraId="585B59BD" w14:textId="43B5F3F3" w:rsidR="00C76A49" w:rsidRDefault="00C76A49" w:rsidP="00881CD2">
            <w:r w:rsidRPr="006254FE">
              <w:t>Provide a semi-colon separated list of Windows optional features you want to include in the FFU (e.g. netfx</w:t>
            </w:r>
            <w:proofErr w:type="gramStart"/>
            <w:r w:rsidRPr="006254FE">
              <w:t>3;TFTP</w:t>
            </w:r>
            <w:proofErr w:type="gramEnd"/>
            <w:r w:rsidRPr="006254FE">
              <w:t>)</w:t>
            </w:r>
          </w:p>
        </w:tc>
      </w:tr>
      <w:tr w:rsidR="00C76A49" w14:paraId="55B9B3C8" w14:textId="77777777" w:rsidTr="00C76A49">
        <w:tc>
          <w:tcPr>
            <w:tcW w:w="3434" w:type="dxa"/>
          </w:tcPr>
          <w:p w14:paraId="509FD3EB" w14:textId="77777777" w:rsidR="00C76A49" w:rsidRPr="006254FE" w:rsidRDefault="00C76A49" w:rsidP="00881CD2">
            <w:proofErr w:type="spellStart"/>
            <w:r w:rsidRPr="006254FE">
              <w:t>ProductKey</w:t>
            </w:r>
            <w:proofErr w:type="spellEnd"/>
          </w:p>
        </w:tc>
        <w:tc>
          <w:tcPr>
            <w:tcW w:w="2171" w:type="dxa"/>
          </w:tcPr>
          <w:p w14:paraId="5F97A78F" w14:textId="0EA00531" w:rsidR="00C76A49" w:rsidRPr="006254FE" w:rsidRDefault="002316BB" w:rsidP="00881CD2">
            <w:r>
              <w:t>S</w:t>
            </w:r>
            <w:r w:rsidR="008B6E1A">
              <w:t>tring</w:t>
            </w:r>
          </w:p>
        </w:tc>
        <w:tc>
          <w:tcPr>
            <w:tcW w:w="3971" w:type="dxa"/>
          </w:tcPr>
          <w:p w14:paraId="1E91AD7F" w14:textId="1990B5B5" w:rsidR="00C76A49" w:rsidRDefault="00C76A49" w:rsidP="00881CD2">
            <w:r w:rsidRPr="006254FE">
              <w:t>Product key for the Windows 10/11 edition specified in WindowsSKU. This will overwrite whatever SKU is entered for WindowsSKU. Recommended to use if you want to use a MAK or KMS key to activate Enterprise or Education. If using VL media instead of consumer media, you'll want to enter a MAK or KMS key here.</w:t>
            </w:r>
          </w:p>
        </w:tc>
      </w:tr>
      <w:tr w:rsidR="00C76A49" w14:paraId="34511F05" w14:textId="77777777" w:rsidTr="00C76A49">
        <w:tc>
          <w:tcPr>
            <w:tcW w:w="3434" w:type="dxa"/>
          </w:tcPr>
          <w:p w14:paraId="5032E6E8" w14:textId="77777777" w:rsidR="00C76A49" w:rsidRPr="006254FE" w:rsidRDefault="00C76A49" w:rsidP="00881CD2">
            <w:proofErr w:type="spellStart"/>
            <w:r w:rsidRPr="006254FE">
              <w:t>BuildUSBDrive</w:t>
            </w:r>
            <w:proofErr w:type="spellEnd"/>
          </w:p>
        </w:tc>
        <w:tc>
          <w:tcPr>
            <w:tcW w:w="2171" w:type="dxa"/>
          </w:tcPr>
          <w:p w14:paraId="2E4335FE" w14:textId="452B4368" w:rsidR="00C76A49" w:rsidRPr="006254FE" w:rsidRDefault="002316BB" w:rsidP="00881CD2">
            <w:r>
              <w:t>B</w:t>
            </w:r>
            <w:r w:rsidR="008B6E1A">
              <w:t>ool</w:t>
            </w:r>
          </w:p>
        </w:tc>
        <w:tc>
          <w:tcPr>
            <w:tcW w:w="3971" w:type="dxa"/>
          </w:tcPr>
          <w:p w14:paraId="4BD137A9" w14:textId="58040BBD" w:rsidR="00C76A49" w:rsidRDefault="00C76A49" w:rsidP="00881CD2">
            <w:r w:rsidRPr="006254FE">
              <w:t>When set to $true, will partition and format a USB drive and copy the captured FFU to the drive. If you'd like to customize the drive to add drivers, provisioning packages, name prefix, etc. You'll need to do that afterward.</w:t>
            </w:r>
          </w:p>
        </w:tc>
      </w:tr>
    </w:tbl>
    <w:p w14:paraId="614E232E" w14:textId="77777777" w:rsidR="002932D9" w:rsidRPr="002932D9" w:rsidRDefault="002932D9" w:rsidP="002932D9"/>
    <w:p w14:paraId="7C222976" w14:textId="038B0787" w:rsidR="00BB4572" w:rsidRDefault="00711FC8" w:rsidP="00711FC8">
      <w:r>
        <w:t xml:space="preserve">When running the script, the </w:t>
      </w:r>
      <w:r w:rsidRPr="00711FC8">
        <w:rPr>
          <w:b/>
          <w:bCs/>
        </w:rPr>
        <w:t>InstallApps</w:t>
      </w:r>
      <w:r>
        <w:t xml:space="preserve"> parameter is what dictates whether a Hyper-V VM gets created. To install Office or any 3</w:t>
      </w:r>
      <w:r w:rsidRPr="00711FC8">
        <w:rPr>
          <w:vertAlign w:val="superscript"/>
        </w:rPr>
        <w:t>rd</w:t>
      </w:r>
      <w:r>
        <w:t xml:space="preserve"> party app, Windows needs to be deployed so we can install the app and then capture the FFU.</w:t>
      </w:r>
      <w:r w:rsidR="00BB4572">
        <w:t xml:space="preserve"> To capture, the script will mount a WinPE ISO, boot from that, and capture the FFU over the network to your VM host.</w:t>
      </w:r>
    </w:p>
    <w:p w14:paraId="4076FB73" w14:textId="00038661" w:rsidR="00711FC8" w:rsidRPr="00826A46" w:rsidRDefault="00711FC8" w:rsidP="00711FC8">
      <w:r>
        <w:t xml:space="preserve">This means that when </w:t>
      </w:r>
      <w:r w:rsidRPr="00711FC8">
        <w:rPr>
          <w:b/>
          <w:bCs/>
        </w:rPr>
        <w:t>InstallApps</w:t>
      </w:r>
      <w:r>
        <w:t xml:space="preserve"> is set to $true, you also need to set </w:t>
      </w:r>
      <w:r w:rsidRPr="00711FC8">
        <w:rPr>
          <w:b/>
          <w:bCs/>
        </w:rPr>
        <w:t>VMSwitchName</w:t>
      </w:r>
      <w:r>
        <w:t xml:space="preserve"> to the name of your VMSwitch in Hyper-V, as well as your </w:t>
      </w:r>
      <w:r w:rsidRPr="00711FC8">
        <w:rPr>
          <w:b/>
          <w:bCs/>
        </w:rPr>
        <w:t>VMHostIPAddress</w:t>
      </w:r>
      <w:r w:rsidR="00826A46">
        <w:rPr>
          <w:b/>
          <w:bCs/>
        </w:rPr>
        <w:t xml:space="preserve">. </w:t>
      </w:r>
      <w:r w:rsidR="00826A46">
        <w:t xml:space="preserve">While it’s generally easy to find the IP address of the machine, it’s more difficult if you have different network adapters or VMSwitches. So, you’ll need to specify them when running the script. </w:t>
      </w:r>
    </w:p>
    <w:p w14:paraId="6DC42D89" w14:textId="5872EB85" w:rsidR="00A97FCD" w:rsidRDefault="00826A46" w:rsidP="00A97FCD">
      <w:r>
        <w:t xml:space="preserve">Below are more of the common scenarios that most people will want to use to build their FFU. </w:t>
      </w:r>
    </w:p>
    <w:p w14:paraId="52800662" w14:textId="56E6D72B" w:rsidR="002316BB" w:rsidRDefault="002316BB" w:rsidP="002316BB">
      <w:pPr>
        <w:pStyle w:val="Heading1"/>
      </w:pPr>
      <w:bookmarkStart w:id="8" w:name="_Toc135666282"/>
      <w:r>
        <w:t>Command Lines</w:t>
      </w:r>
      <w:bookmarkEnd w:id="8"/>
    </w:p>
    <w:p w14:paraId="55A7DC0F" w14:textId="1870C310" w:rsidR="00A97FCD" w:rsidRPr="00A97FCD" w:rsidRDefault="00A97FCD" w:rsidP="00A97FCD">
      <w:pPr>
        <w:rPr>
          <w:b/>
          <w:bCs/>
        </w:rPr>
      </w:pPr>
      <w:r w:rsidRPr="00A97FCD">
        <w:rPr>
          <w:b/>
          <w:bCs/>
        </w:rPr>
        <w:t>Create FFU, Install Office</w:t>
      </w:r>
      <w:r w:rsidR="00DC7F56">
        <w:rPr>
          <w:b/>
          <w:bCs/>
        </w:rPr>
        <w:t xml:space="preserve"> (and/or additional apps)</w:t>
      </w:r>
      <w:r w:rsidRPr="00A97FCD">
        <w:rPr>
          <w:b/>
          <w:bCs/>
        </w:rPr>
        <w:t xml:space="preserve">, Add Drivers, Create Deployment Media, Build USB </w:t>
      </w:r>
      <w:proofErr w:type="gramStart"/>
      <w:r w:rsidRPr="00A97FCD">
        <w:rPr>
          <w:b/>
          <w:bCs/>
        </w:rPr>
        <w:t>drive</w:t>
      </w:r>
      <w:proofErr w:type="gramEnd"/>
    </w:p>
    <w:p w14:paraId="51D9CB2A" w14:textId="365BF065" w:rsidR="005B58C9" w:rsidRDefault="002316BB" w:rsidP="005B58C9">
      <w:bookmarkStart w:id="9" w:name="_Hlk135647643"/>
      <w:r>
        <w:t>The below c</w:t>
      </w:r>
      <w:r w:rsidR="005B58C9">
        <w:t>ommand line</w:t>
      </w:r>
      <w:r>
        <w:t xml:space="preserve"> is</w:t>
      </w:r>
      <w:r w:rsidR="005B58C9">
        <w:t xml:space="preserve"> </w:t>
      </w:r>
      <w:bookmarkEnd w:id="9"/>
      <w:r w:rsidR="005B58C9">
        <w:t xml:space="preserve">for most people who want to create an FFU with Office and drivers and </w:t>
      </w:r>
      <w:r w:rsidR="00826A46">
        <w:t>need to create deployment media and a USB drive</w:t>
      </w:r>
      <w:r w:rsidR="005B58C9">
        <w:t>. This assumes you have copied this script and associated files to the C:\FFUDevelopment folder. If you need to use another drive or folder, change the -FFUDevelopment parameter (e.g. -FFUDevelopment 'D:\FFUDevelopment')</w:t>
      </w:r>
    </w:p>
    <w:p w14:paraId="4C038905" w14:textId="547550DA" w:rsidR="005B58C9" w:rsidRDefault="005B58C9" w:rsidP="00A97FCD">
      <w:pPr>
        <w:ind w:left="720"/>
      </w:pPr>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-Installapps $true -InstallOffice $true -InstallDrivers $true -VMSwitchName 'Name of your VM Switch in Hyper-V' -VMHostIPAddress 'Your IP Address' -CreateCaptureMedia $true -CreateDeploymentMedia $true -BuildUSBDrive $true -</w:t>
      </w:r>
      <w:proofErr w:type="gramStart"/>
      <w:r>
        <w:t>verbose</w:t>
      </w:r>
      <w:proofErr w:type="gramEnd"/>
    </w:p>
    <w:p w14:paraId="3EAC731C" w14:textId="67DE2375" w:rsidR="005B58C9" w:rsidRPr="00DC7F56" w:rsidRDefault="00DC7F56" w:rsidP="005B58C9">
      <w:pPr>
        <w:rPr>
          <w:b/>
          <w:bCs/>
        </w:rPr>
      </w:pPr>
      <w:r>
        <w:rPr>
          <w:b/>
          <w:bCs/>
        </w:rPr>
        <w:t>Create FFU Only</w:t>
      </w:r>
      <w:r w:rsidR="00711FC8">
        <w:rPr>
          <w:b/>
          <w:bCs/>
        </w:rPr>
        <w:t>, Create Deployment Media, Build USB drive</w:t>
      </w:r>
    </w:p>
    <w:p w14:paraId="2E4D148F" w14:textId="4B5514F6" w:rsidR="005B58C9" w:rsidRDefault="002316BB" w:rsidP="005B58C9">
      <w:pPr>
        <w:pStyle w:val="TOC1"/>
        <w:tabs>
          <w:tab w:val="right" w:leader="dot" w:pos="9350"/>
        </w:tabs>
        <w:rPr>
          <w:rFonts w:eastAsiaTheme="minorEastAsia"/>
          <w:noProof/>
          <w:kern w:val="0"/>
          <w14:ligatures w14:val="none"/>
        </w:rPr>
      </w:pPr>
      <w:r w:rsidRPr="002316BB">
        <w:t xml:space="preserve">The below command line is </w:t>
      </w:r>
      <w:r w:rsidR="005B58C9">
        <w:t xml:space="preserve">for those who just want a FFU with no drivers, apps, or Office. You might use this if you have different models and want to dynamically add the drivers during deployment. See the </w:t>
      </w:r>
      <w:hyperlink w:anchor="_Toc134205535" w:history="1">
        <w:r w:rsidR="005B58C9" w:rsidRPr="004F0E25">
          <w:rPr>
            <w:rStyle w:val="Hyperlink"/>
          </w:rPr>
          <w:t>Driver Support</w:t>
        </w:r>
      </w:hyperlink>
      <w:r w:rsidR="005B58C9">
        <w:t xml:space="preserve"> section later in this document.</w:t>
      </w:r>
    </w:p>
    <w:p w14:paraId="78C8E165" w14:textId="5E1A7934" w:rsidR="005B58C9" w:rsidRPr="005B58C9" w:rsidRDefault="005B58C9" w:rsidP="005B58C9">
      <w:pPr>
        <w:pStyle w:val="TOC1"/>
        <w:tabs>
          <w:tab w:val="right" w:leader="dot" w:pos="9350"/>
        </w:tabs>
        <w:rPr>
          <w:rFonts w:eastAsiaTheme="minorEastAsia"/>
          <w:noProof/>
          <w:kern w:val="0"/>
          <w14:ligatures w14:val="none"/>
        </w:rPr>
      </w:pPr>
    </w:p>
    <w:p w14:paraId="4D7BD2EE" w14:textId="5B27AD6B" w:rsidR="005B58C9" w:rsidRDefault="005B58C9" w:rsidP="0076108E">
      <w:pPr>
        <w:ind w:left="720"/>
      </w:pPr>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-Installapps $false -InstallOffice $false -InstallDrivers $false -CreateCaptureMedia $false -CreateDeploymentMedia $true -BuildUSBDrive $true -verbose</w:t>
      </w:r>
    </w:p>
    <w:p w14:paraId="3254507C" w14:textId="1A1944FB" w:rsidR="00DC7F56" w:rsidRPr="00711FC8" w:rsidRDefault="00DC7F56" w:rsidP="005B58C9">
      <w:pPr>
        <w:rPr>
          <w:b/>
          <w:bCs/>
        </w:rPr>
      </w:pPr>
      <w:r w:rsidRPr="00711FC8">
        <w:rPr>
          <w:b/>
          <w:bCs/>
        </w:rPr>
        <w:t>Create FFU,</w:t>
      </w:r>
      <w:r w:rsidR="00711FC8" w:rsidRPr="00711FC8">
        <w:rPr>
          <w:b/>
          <w:bCs/>
        </w:rPr>
        <w:t xml:space="preserve"> Install Apps, Install Drivers, no Office, Create Deployment Media, Build USB drive</w:t>
      </w:r>
    </w:p>
    <w:p w14:paraId="1FAE9955" w14:textId="77777777" w:rsidR="005B58C9" w:rsidRDefault="005B58C9" w:rsidP="005B58C9">
      <w:r>
        <w:t>Command line for those who just want a FFU with Apps and drivers, no Office</w:t>
      </w:r>
    </w:p>
    <w:p w14:paraId="083D23C7" w14:textId="31BB1CA1" w:rsidR="005B58C9" w:rsidRDefault="005B58C9" w:rsidP="0076108E">
      <w:pPr>
        <w:ind w:left="720"/>
      </w:pPr>
      <w:r>
        <w:t>.\</w:t>
      </w:r>
      <w:r w:rsidR="000055B7">
        <w:t>BuildFFUVM</w:t>
      </w:r>
      <w:r>
        <w:t>.ps1 -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-Installapps $true -InstallOffice $false -InstallDrivers $true -VMSwitchName 'Name of your VM Switch in Hyper-V' -VMHostIPAddress 'Your IP Address' -CreateCaptureMedia $true -CreateDeploymentMedia $true -BuildUSBDrive $true -</w:t>
      </w:r>
      <w:proofErr w:type="gramStart"/>
      <w:r>
        <w:t>verbose</w:t>
      </w:r>
      <w:proofErr w:type="gramEnd"/>
    </w:p>
    <w:p w14:paraId="2C92513A" w14:textId="77777777" w:rsidR="005B58C9" w:rsidRDefault="005B58C9" w:rsidP="005B58C9"/>
    <w:p w14:paraId="0442DFF0" w14:textId="77777777" w:rsidR="005B58C9" w:rsidRDefault="005B58C9" w:rsidP="005B58C9">
      <w:r>
        <w:lastRenderedPageBreak/>
        <w:t>Command line with all parameters for reference</w:t>
      </w:r>
    </w:p>
    <w:p w14:paraId="1C3AA68A" w14:textId="080B3843" w:rsidR="005B58C9" w:rsidRDefault="005B58C9" w:rsidP="005B58C9">
      <w:r>
        <w:t>.\</w:t>
      </w:r>
      <w:r w:rsidR="000055B7">
        <w:t>BuildFFUVM</w:t>
      </w:r>
      <w:r>
        <w:t>.ps1 -</w:t>
      </w:r>
      <w:proofErr w:type="spellStart"/>
      <w:r>
        <w:t>ISOPath</w:t>
      </w:r>
      <w:proofErr w:type="spellEnd"/>
      <w:r>
        <w:t xml:space="preserve"> "C:\path_to_iso\Windows.iso" -</w:t>
      </w:r>
      <w:proofErr w:type="spellStart"/>
      <w:r>
        <w:t>WindowsSKU</w:t>
      </w:r>
      <w:proofErr w:type="spellEnd"/>
      <w:r>
        <w:t xml:space="preserve"> "Pro" -FFUDevelopmentPath "C:\FFUDevelopment" -InstallApps $true -InstallOffice $true -InstallDrivers $true -Memory 8GB -Disksize 30GB -Processors 4 -VMSwitchName "Your VM Switch Name" -VMLocation "C:\VMs" -FFUPrefix "_FFU" -FFUCaptureLocation "C:\FFUDevelopment\FFU" -ShareName "FFUCaptureShare" -Username "ffu_user" -VMHostIPAddress "Your IP Address" -</w:t>
      </w:r>
      <w:proofErr w:type="spellStart"/>
      <w:r>
        <w:t>CreateCaptureMedia</w:t>
      </w:r>
      <w:proofErr w:type="spellEnd"/>
      <w:r>
        <w:t xml:space="preserve"> $true -</w:t>
      </w:r>
      <w:proofErr w:type="spellStart"/>
      <w:r>
        <w:t>CreateDeploymentMedia</w:t>
      </w:r>
      <w:proofErr w:type="spellEnd"/>
      <w:r>
        <w:t xml:space="preserve"> $</w:t>
      </w:r>
      <w:r w:rsidR="0076108E">
        <w:t>true</w:t>
      </w:r>
      <w:r>
        <w:t xml:space="preserve"> -</w:t>
      </w:r>
      <w:proofErr w:type="spellStart"/>
      <w:r>
        <w:t>OptionalFeatures</w:t>
      </w:r>
      <w:proofErr w:type="spellEnd"/>
      <w:r>
        <w:t xml:space="preserve"> "NetFx3;TFTP" -</w:t>
      </w:r>
      <w:proofErr w:type="spellStart"/>
      <w:r>
        <w:t>ProductKey</w:t>
      </w:r>
      <w:proofErr w:type="spellEnd"/>
      <w:r>
        <w:t xml:space="preserve"> "XXXXX-XXXXX-XXXXX-XXXXX-XXXXX</w:t>
      </w:r>
      <w:r w:rsidR="002316BB">
        <w:t>"</w:t>
      </w:r>
      <w:r>
        <w:t xml:space="preserve"> -</w:t>
      </w:r>
      <w:proofErr w:type="spellStart"/>
      <w:r>
        <w:t>BuildUSBDrive</w:t>
      </w:r>
      <w:proofErr w:type="spellEnd"/>
      <w:r>
        <w:t xml:space="preserve"> $true -verbose</w:t>
      </w:r>
    </w:p>
    <w:p w14:paraId="0041D8DD" w14:textId="30F59353" w:rsidR="00B272F6" w:rsidRPr="005B58C9" w:rsidRDefault="00B272F6" w:rsidP="00B272F6">
      <w:pPr>
        <w:pStyle w:val="Heading1"/>
      </w:pPr>
      <w:bookmarkStart w:id="10" w:name="_Toc135666283"/>
      <w:r>
        <w:t>Running the Script</w:t>
      </w:r>
      <w:bookmarkEnd w:id="10"/>
    </w:p>
    <w:p w14:paraId="730D6D3B" w14:textId="79FB1E72" w:rsidR="005B58C9" w:rsidRPr="005B58C9" w:rsidRDefault="005B58C9" w:rsidP="005B58C9">
      <w:r>
        <w:t>Once you’ve downloaded the FFUDevelopment.zip and extracted it to C:\FFUDevelopment</w:t>
      </w:r>
    </w:p>
    <w:p w14:paraId="048900D0" w14:textId="6AAF2129" w:rsidR="0034287E" w:rsidRPr="00B272F6" w:rsidRDefault="00B272F6" w:rsidP="00B272F6">
      <w:pPr>
        <w:rPr>
          <w:b/>
          <w:bCs/>
        </w:rPr>
      </w:pPr>
      <w:r w:rsidRPr="00B272F6">
        <w:rPr>
          <w:b/>
          <w:bCs/>
        </w:rPr>
        <w:t xml:space="preserve">Click </w:t>
      </w:r>
      <w:r w:rsidR="005465DB" w:rsidRPr="00B272F6">
        <w:rPr>
          <w:b/>
          <w:bCs/>
        </w:rPr>
        <w:t>Start</w:t>
      </w:r>
      <w:r w:rsidR="005465DB">
        <w:t xml:space="preserve"> – type </w:t>
      </w:r>
      <w:r w:rsidR="005465DB" w:rsidRPr="00B272F6">
        <w:rPr>
          <w:b/>
          <w:bCs/>
        </w:rPr>
        <w:t>Powershell</w:t>
      </w:r>
      <w:r w:rsidR="005465DB">
        <w:t xml:space="preserve"> – </w:t>
      </w:r>
      <w:r w:rsidR="005465DB" w:rsidRPr="00B272F6">
        <w:rPr>
          <w:b/>
          <w:bCs/>
        </w:rPr>
        <w:t>Right Click</w:t>
      </w:r>
      <w:r w:rsidR="00990D83" w:rsidRPr="00B272F6">
        <w:rPr>
          <w:b/>
          <w:bCs/>
        </w:rPr>
        <w:t xml:space="preserve"> Windows PowerShell</w:t>
      </w:r>
      <w:r w:rsidR="005465DB" w:rsidRPr="00B272F6">
        <w:rPr>
          <w:b/>
          <w:bCs/>
        </w:rPr>
        <w:t xml:space="preserve"> and select Run as Administrator</w:t>
      </w:r>
    </w:p>
    <w:p w14:paraId="31D1C1B5" w14:textId="25872C8C" w:rsidR="00697D2F" w:rsidRDefault="00B272F6" w:rsidP="00B272F6">
      <w:r>
        <w:t>Use one of the command lines from above. If this is your first time running the script, use this (make sure to modify it)</w:t>
      </w:r>
      <w:r>
        <w:br/>
      </w:r>
      <w:r>
        <w:br/>
      </w:r>
      <w:r w:rsidR="007846DB">
        <w:t>c:\FFUDevelopment</w:t>
      </w:r>
      <w:r>
        <w:t>\BuildFFUVM.ps1 -</w:t>
      </w:r>
      <w:proofErr w:type="spellStart"/>
      <w:r>
        <w:t>ISOPath</w:t>
      </w:r>
      <w:proofErr w:type="spellEnd"/>
      <w:r>
        <w:t xml:space="preserve"> 'C:\</w:t>
      </w:r>
      <w:proofErr w:type="spellStart"/>
      <w:r>
        <w:t>path_to_iso</w:t>
      </w:r>
      <w:proofErr w:type="spellEnd"/>
      <w:r>
        <w:t>\</w:t>
      </w:r>
      <w:proofErr w:type="spellStart"/>
      <w:r>
        <w:t>Windows.iso</w:t>
      </w:r>
      <w:proofErr w:type="spellEnd"/>
      <w:r>
        <w:t>' -</w:t>
      </w:r>
      <w:proofErr w:type="spellStart"/>
      <w:r>
        <w:t>WindowsSKU</w:t>
      </w:r>
      <w:proofErr w:type="spellEnd"/>
      <w:r>
        <w:t xml:space="preserve"> 'Pro' -</w:t>
      </w:r>
      <w:proofErr w:type="spellStart"/>
      <w:r>
        <w:t>Installapps</w:t>
      </w:r>
      <w:proofErr w:type="spellEnd"/>
      <w:r>
        <w:t xml:space="preserve"> $true -</w:t>
      </w:r>
      <w:proofErr w:type="spellStart"/>
      <w:r>
        <w:t>InstallOffice</w:t>
      </w:r>
      <w:proofErr w:type="spellEnd"/>
      <w:r>
        <w:t xml:space="preserve"> $true -</w:t>
      </w:r>
      <w:proofErr w:type="spellStart"/>
      <w:r>
        <w:t>InstallDrivers</w:t>
      </w:r>
      <w:proofErr w:type="spellEnd"/>
      <w:r>
        <w:t xml:space="preserve"> $true -</w:t>
      </w:r>
      <w:proofErr w:type="spellStart"/>
      <w:r>
        <w:t>VMSwitchName</w:t>
      </w:r>
      <w:proofErr w:type="spellEnd"/>
      <w:r>
        <w:t xml:space="preserve"> 'Name of your VM Switch in Hyper-V' -</w:t>
      </w:r>
      <w:proofErr w:type="spellStart"/>
      <w:r>
        <w:t>VMHostIPAddress</w:t>
      </w:r>
      <w:proofErr w:type="spellEnd"/>
      <w:r>
        <w:t xml:space="preserve"> 'Your IP Address' -</w:t>
      </w:r>
      <w:proofErr w:type="spellStart"/>
      <w:r>
        <w:t>CreateCaptureMedia</w:t>
      </w:r>
      <w:proofErr w:type="spellEnd"/>
      <w:r>
        <w:t xml:space="preserve"> $true -</w:t>
      </w:r>
      <w:proofErr w:type="spellStart"/>
      <w:r>
        <w:t>CreateDeploymentMedia</w:t>
      </w:r>
      <w:proofErr w:type="spellEnd"/>
      <w:r>
        <w:t xml:space="preserve"> $true -</w:t>
      </w:r>
      <w:proofErr w:type="spellStart"/>
      <w:r>
        <w:t>BuildUSBDrive</w:t>
      </w:r>
      <w:proofErr w:type="spellEnd"/>
      <w:r>
        <w:t xml:space="preserve"> $true -verbose</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B272F6">
        <w:rPr>
          <w:b/>
          <w:bCs/>
        </w:rPr>
        <w:t>Set-ExecutionPolicy -executionpolicy</w:t>
      </w:r>
      <w:r w:rsidR="003E57F8" w:rsidRPr="00B272F6">
        <w:rPr>
          <w:b/>
          <w:bCs/>
        </w:rPr>
        <w:t xml:space="preserve"> Bypass</w:t>
      </w:r>
      <w:r>
        <w:br/>
      </w:r>
      <w:r w:rsidR="00B42ABC">
        <w:br/>
        <w:t>Then try running the script again</w:t>
      </w:r>
      <w:r w:rsidR="001B0CB3">
        <w:br/>
      </w:r>
      <w:r w:rsidR="001B0CB3">
        <w:br/>
        <w:t xml:space="preserve">You should see output </w:t>
      </w:r>
      <w:r w:rsidR="00586BE0">
        <w:t>like</w:t>
      </w:r>
      <w:r w:rsidR="001B0CB3">
        <w:t xml:space="preserve"> the following</w:t>
      </w:r>
      <w:r>
        <w:br/>
      </w:r>
      <w:r w:rsidRPr="00B272F6">
        <w:rPr>
          <w:noProof/>
        </w:rPr>
        <w:lastRenderedPageBreak/>
        <w:drawing>
          <wp:inline distT="0" distB="0" distL="0" distR="0" wp14:anchorId="5CB35BD9" wp14:editId="42B089B6">
            <wp:extent cx="5943600" cy="3335020"/>
            <wp:effectExtent l="0" t="0" r="0" b="0"/>
            <wp:docPr id="1882847107" name="Picture 1" descr="A screen 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47107" name="Picture 1" descr="A screen shot of a computer program&#10;&#10;Description automatically generated with low confidence"/>
                    <pic:cNvPicPr/>
                  </pic:nvPicPr>
                  <pic:blipFill>
                    <a:blip r:embed="rId16"/>
                    <a:stretch>
                      <a:fillRect/>
                    </a:stretch>
                  </pic:blipFill>
                  <pic:spPr>
                    <a:xfrm>
                      <a:off x="0" y="0"/>
                      <a:ext cx="5943600" cy="3335020"/>
                    </a:xfrm>
                    <a:prstGeom prst="rect">
                      <a:avLst/>
                    </a:prstGeom>
                  </pic:spPr>
                </pic:pic>
              </a:graphicData>
            </a:graphic>
          </wp:inline>
        </w:drawing>
      </w:r>
      <w:r w:rsidR="001B0CB3">
        <w:br/>
      </w:r>
      <w:bookmarkStart w:id="11" w:name="_Hlk128758808"/>
    </w:p>
    <w:p w14:paraId="6461493E" w14:textId="4FC0CDA8" w:rsidR="00366F19" w:rsidRDefault="00366F19" w:rsidP="00B272F6">
      <w:r>
        <w:t>When the script is complete, you should see the following</w:t>
      </w:r>
      <w:r>
        <w:br/>
      </w:r>
      <w:r>
        <w:br/>
      </w:r>
      <w:r w:rsidRPr="00366F19">
        <w:rPr>
          <w:noProof/>
        </w:rPr>
        <w:drawing>
          <wp:inline distT="0" distB="0" distL="0" distR="0" wp14:anchorId="329E918E" wp14:editId="66D7C85F">
            <wp:extent cx="5943600" cy="3343910"/>
            <wp:effectExtent l="0" t="0" r="0" b="0"/>
            <wp:docPr id="778298766" name="Picture 1"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8766" name="Picture 1" descr="A screenshot of a computer program&#10;&#10;Description automatically generated with medium confidence"/>
                    <pic:cNvPicPr/>
                  </pic:nvPicPr>
                  <pic:blipFill>
                    <a:blip r:embed="rId17"/>
                    <a:stretch>
                      <a:fillRect/>
                    </a:stretch>
                  </pic:blipFill>
                  <pic:spPr>
                    <a:xfrm>
                      <a:off x="0" y="0"/>
                      <a:ext cx="5943600" cy="3343910"/>
                    </a:xfrm>
                    <a:prstGeom prst="rect">
                      <a:avLst/>
                    </a:prstGeom>
                  </pic:spPr>
                </pic:pic>
              </a:graphicData>
            </a:graphic>
          </wp:inline>
        </w:drawing>
      </w:r>
    </w:p>
    <w:p w14:paraId="79C6D323" w14:textId="697581AC" w:rsidR="00275730" w:rsidRDefault="00366F19" w:rsidP="003D7EA8">
      <w:r>
        <w:t xml:space="preserve">Depending on how fast your machine is, it could take 20 minutes or more for the whole process to complete. Once it’s finished, your USB drive can be used to image a machine. </w:t>
      </w:r>
      <w:r w:rsidR="00950851">
        <w:t>The USB drive should have two partitions: Boot and Deploy. The deploy partition will have the FFU file.</w:t>
      </w:r>
      <w:r w:rsidR="00950851">
        <w:br/>
      </w:r>
      <w:r w:rsidR="00950851">
        <w:lastRenderedPageBreak/>
        <w:br/>
      </w:r>
      <w:r w:rsidR="00950851" w:rsidRPr="00950851">
        <w:rPr>
          <w:noProof/>
        </w:rPr>
        <w:drawing>
          <wp:inline distT="0" distB="0" distL="0" distR="0" wp14:anchorId="46A0956A" wp14:editId="4BF1F3C4">
            <wp:extent cx="5943600" cy="4203065"/>
            <wp:effectExtent l="0" t="0" r="0" b="0"/>
            <wp:docPr id="181756865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568655" name="Picture 1" descr="A screenshot of a computer&#10;&#10;Description automatically generated with medium confidence"/>
                    <pic:cNvPicPr/>
                  </pic:nvPicPr>
                  <pic:blipFill>
                    <a:blip r:embed="rId18"/>
                    <a:stretch>
                      <a:fillRect/>
                    </a:stretch>
                  </pic:blipFill>
                  <pic:spPr>
                    <a:xfrm>
                      <a:off x="0" y="0"/>
                      <a:ext cx="5943600" cy="4203065"/>
                    </a:xfrm>
                    <a:prstGeom prst="rect">
                      <a:avLst/>
                    </a:prstGeom>
                  </pic:spPr>
                </pic:pic>
              </a:graphicData>
            </a:graphic>
          </wp:inline>
        </w:drawing>
      </w:r>
    </w:p>
    <w:p w14:paraId="0388667D" w14:textId="6D597DD0" w:rsidR="00950851" w:rsidRDefault="00950851" w:rsidP="00950851">
      <w:pPr>
        <w:pStyle w:val="Heading1"/>
      </w:pPr>
      <w:bookmarkStart w:id="12" w:name="_Toc135666284"/>
      <w:r>
        <w:t>Customizing the USB drive</w:t>
      </w:r>
      <w:r w:rsidR="000F0AFB">
        <w:t xml:space="preserve"> (optional)</w:t>
      </w:r>
      <w:bookmarkEnd w:id="12"/>
    </w:p>
    <w:p w14:paraId="19000264" w14:textId="0E654625" w:rsidR="00950851" w:rsidRDefault="00950851" w:rsidP="00950851">
      <w:r>
        <w:t xml:space="preserve">The following customizations can be done </w:t>
      </w:r>
      <w:proofErr w:type="gramStart"/>
      <w:r>
        <w:t>to</w:t>
      </w:r>
      <w:proofErr w:type="gramEnd"/>
      <w:r>
        <w:t xml:space="preserve"> your USB </w:t>
      </w:r>
      <w:proofErr w:type="gramStart"/>
      <w:r>
        <w:t>drive</w:t>
      </w:r>
      <w:proofErr w:type="gramEnd"/>
    </w:p>
    <w:p w14:paraId="73A0B4BF" w14:textId="67F7EBAE" w:rsidR="00950851" w:rsidRDefault="00950851" w:rsidP="00950851">
      <w:pPr>
        <w:pStyle w:val="ListParagraph"/>
        <w:numPr>
          <w:ilvl w:val="0"/>
          <w:numId w:val="31"/>
        </w:numPr>
      </w:pPr>
      <w:r>
        <w:t>Adding additional drivers</w:t>
      </w:r>
    </w:p>
    <w:p w14:paraId="1A9A9D5F" w14:textId="495578B0" w:rsidR="00950851" w:rsidRDefault="00950851" w:rsidP="00950851">
      <w:pPr>
        <w:pStyle w:val="ListParagraph"/>
        <w:numPr>
          <w:ilvl w:val="0"/>
          <w:numId w:val="31"/>
        </w:numPr>
      </w:pPr>
      <w:r>
        <w:t>Device naming</w:t>
      </w:r>
    </w:p>
    <w:p w14:paraId="3F36B882" w14:textId="10101004" w:rsidR="00950851" w:rsidRDefault="00950851" w:rsidP="00950851">
      <w:pPr>
        <w:pStyle w:val="ListParagraph"/>
        <w:numPr>
          <w:ilvl w:val="0"/>
          <w:numId w:val="31"/>
        </w:numPr>
      </w:pPr>
      <w:r>
        <w:t>Adding Provisioning package(s)</w:t>
      </w:r>
    </w:p>
    <w:p w14:paraId="51ED3A4B" w14:textId="476D1B07" w:rsidR="00950851" w:rsidRDefault="00950851" w:rsidP="00950851">
      <w:pPr>
        <w:pStyle w:val="ListParagraph"/>
        <w:numPr>
          <w:ilvl w:val="0"/>
          <w:numId w:val="31"/>
        </w:numPr>
      </w:pPr>
      <w:r>
        <w:t>Adding Autopilot for Existing Devices (used for devices not registered to Autopilot)</w:t>
      </w:r>
    </w:p>
    <w:p w14:paraId="24F37E0D" w14:textId="47606B1C" w:rsidR="00950851" w:rsidRDefault="00950851" w:rsidP="00950851">
      <w:r>
        <w:t xml:space="preserve">None of these customizations are required. If you’ve included drivers in your FFU during the building of the FFU, then it’s not necessary to add additional drivers. However, if you didn’t include drivers, you should follow the below process for adding drivers if you plan to use this FFU on multiple models. </w:t>
      </w:r>
    </w:p>
    <w:p w14:paraId="08B94CBF" w14:textId="2A6F3824" w:rsidR="00950851" w:rsidRDefault="00950851" w:rsidP="00950851">
      <w:r>
        <w:t xml:space="preserve">The most common customizations are drivers, device naming, and provisioning packages (if not using Autopilot). </w:t>
      </w:r>
      <w:r w:rsidR="000F0AFB">
        <w:t>Naming the device in the FFU process can save you a reboot during Autopilot or using a Provisioning package.</w:t>
      </w:r>
    </w:p>
    <w:p w14:paraId="2359083D" w14:textId="77777777" w:rsidR="00F36794" w:rsidRDefault="00F36794" w:rsidP="00F36794">
      <w:pPr>
        <w:pStyle w:val="Heading1"/>
        <w:rPr>
          <w:rFonts w:eastAsia="Times New Roman"/>
        </w:rPr>
      </w:pPr>
      <w:bookmarkStart w:id="13" w:name="_Toc108528274"/>
      <w:bookmarkStart w:id="14" w:name="_Toc135666285"/>
      <w:r>
        <w:rPr>
          <w:rFonts w:eastAsia="Times New Roman"/>
        </w:rPr>
        <w:t>Driver Support (optional but recommended)</w:t>
      </w:r>
      <w:bookmarkEnd w:id="13"/>
      <w:bookmarkEnd w:id="14"/>
    </w:p>
    <w:p w14:paraId="299DD25F" w14:textId="77777777" w:rsidR="00F36794" w:rsidRPr="00C76515" w:rsidRDefault="00F36794" w:rsidP="00F36794">
      <w:r>
        <w:t xml:space="preserve">Adding drivers is not necessary in most cases, however it will result in a better experience on the device. If you do not add drivers, Windows Update will update the device. The first logged on user will see driver </w:t>
      </w:r>
      <w:r>
        <w:lastRenderedPageBreak/>
        <w:t>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4906E17E" w:rsidR="00F36794" w:rsidRDefault="004F0E25" w:rsidP="00F36794">
      <w:pPr>
        <w:pStyle w:val="ListParagraph"/>
        <w:numPr>
          <w:ilvl w:val="0"/>
          <w:numId w:val="20"/>
        </w:numPr>
      </w:pPr>
      <w:r>
        <w:t xml:space="preserve">Do it during FFU capture setting the </w:t>
      </w:r>
      <w:r w:rsidR="00916E90">
        <w:t>-</w:t>
      </w:r>
      <w:proofErr w:type="spellStart"/>
      <w:r>
        <w:t>InstallDrivers</w:t>
      </w:r>
      <w:proofErr w:type="spellEnd"/>
      <w:r>
        <w:t xml:space="preserve"> parameter to $true. This is new as of May 2023.</w:t>
      </w:r>
      <w:r>
        <w:br/>
      </w:r>
    </w:p>
    <w:p w14:paraId="33D8A47A" w14:textId="0725CAC6" w:rsidR="00F36794" w:rsidRDefault="00F36794" w:rsidP="00F36794">
      <w:pPr>
        <w:pStyle w:val="ListParagraph"/>
        <w:numPr>
          <w:ilvl w:val="0"/>
          <w:numId w:val="20"/>
        </w:numPr>
      </w:pPr>
      <w:r>
        <w:t xml:space="preserve">Create a drivers folder on your Deploy </w:t>
      </w:r>
      <w:r w:rsidR="004F0E25">
        <w:t xml:space="preserve">USB </w:t>
      </w:r>
      <w:r>
        <w:t>partition and copy your drivers there (e:\drivers\Lenovo 300e) (recommended</w:t>
      </w:r>
      <w:r w:rsidR="004F0E25">
        <w:t xml:space="preserve"> if managing multiple models and want a single FFU</w:t>
      </w:r>
      <w:r>
        <w:t>)</w:t>
      </w:r>
    </w:p>
    <w:p w14:paraId="192AAA06" w14:textId="6B5504EA" w:rsidR="00F36794" w:rsidRDefault="00F36794" w:rsidP="00F36794">
      <w:r>
        <w:t>The first option will result in faster imaging. This option is good if imaging the same model in an environment many times</w:t>
      </w:r>
      <w:r w:rsidR="004F0E25">
        <w:t xml:space="preserve"> (hundreds or thousands of devices before the school year starts)</w:t>
      </w:r>
      <w:r>
        <w:t>. It is not recommended to inject drivers of many models</w:t>
      </w:r>
      <w:r w:rsidR="004F0E25">
        <w:t xml:space="preserve"> in a single FFU</w:t>
      </w:r>
      <w:r>
        <w:t>.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his is due to dism injecting the drivers on the fly. The time it takes will depend on how many drivers are added and the size of the drivers.</w:t>
      </w:r>
    </w:p>
    <w:p w14:paraId="0DE1D5C8" w14:textId="5937C50E" w:rsidR="00F36794" w:rsidRDefault="00F36794" w:rsidP="00F36794">
      <w:pPr>
        <w:pStyle w:val="Heading2"/>
      </w:pPr>
      <w:bookmarkStart w:id="15" w:name="_Having_DISM_inject"/>
      <w:bookmarkStart w:id="16" w:name="_Toc108528275"/>
      <w:bookmarkStart w:id="17" w:name="_Toc135666286"/>
      <w:bookmarkEnd w:id="15"/>
      <w:r>
        <w:t>Having DISM inject drivers on the fly (recommended</w:t>
      </w:r>
      <w:r w:rsidR="004F0E25">
        <w:t xml:space="preserve"> if managing multiple models</w:t>
      </w:r>
      <w:r>
        <w:t>)</w:t>
      </w:r>
      <w:bookmarkEnd w:id="16"/>
      <w:bookmarkEnd w:id="17"/>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17F8FC87" w:rsidR="00F36794" w:rsidRDefault="00F36794" w:rsidP="00F36794">
      <w:pPr>
        <w:pStyle w:val="Heading2"/>
      </w:pPr>
      <w:bookmarkStart w:id="18" w:name="_Toc108528276"/>
      <w:bookmarkStart w:id="19" w:name="_Toc135666287"/>
      <w:r>
        <w:t>How to inject drivers into FFU</w:t>
      </w:r>
      <w:bookmarkEnd w:id="18"/>
      <w:bookmarkEnd w:id="19"/>
    </w:p>
    <w:p w14:paraId="58C44D17" w14:textId="696C19E7" w:rsidR="004F0E25" w:rsidRDefault="004F0E25" w:rsidP="004F0E25">
      <w:r>
        <w:t>This step is not necessary if you are adding drivers by setting $InstallDrivers to $true when creating your FFU.</w:t>
      </w:r>
    </w:p>
    <w:p w14:paraId="01B8B4B5" w14:textId="60D14EAE" w:rsidR="004F0E25" w:rsidRPr="004F0E25" w:rsidRDefault="004F0E25" w:rsidP="004F0E25">
      <w:r>
        <w:t xml:space="preserve">If you have a FFU that doesn’t have drivers added and would like to add drivers, you can manually do it with dism. </w:t>
      </w:r>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The 3189 driver cab looks like this once extracted</w:t>
      </w:r>
      <w:r>
        <w:br/>
      </w:r>
      <w:r>
        <w:lastRenderedPageBreak/>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&lt;PathToWhereYouWantToExtractTo&gt;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Windows Powershell (Admin)</w:t>
      </w:r>
    </w:p>
    <w:p w14:paraId="63B6843F" w14:textId="77777777" w:rsidR="00F36794" w:rsidRPr="00BF3179" w:rsidRDefault="00F36794" w:rsidP="00F36794">
      <w:pPr>
        <w:pStyle w:val="ListParagraph"/>
        <w:numPr>
          <w:ilvl w:val="0"/>
          <w:numId w:val="21"/>
        </w:numPr>
      </w:pPr>
      <w:r>
        <w:t xml:space="preserve">Run </w:t>
      </w:r>
      <w:r w:rsidRPr="00BF3179">
        <w:rPr>
          <w:b/>
          <w:bCs/>
        </w:rPr>
        <w:t xml:space="preserve">mkdir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r w:rsidRPr="00C95669">
        <w:rPr>
          <w:b/>
          <w:bCs/>
        </w:rPr>
        <w:t>Dism /Mount-Image /ImageFile:"&lt;PathToFFUFile&gt;" /Index:1 /MountDir:"C:\mount"</w:t>
      </w:r>
      <w:r>
        <w:br/>
        <w:t>(where &lt;PathToFFUFile&gt; is the location of your FFU e.g. e:\Win10_1903_Pro_Edu.ffu)</w:t>
      </w:r>
    </w:p>
    <w:p w14:paraId="49C5374C" w14:textId="77777777" w:rsidR="00F36794" w:rsidRPr="0040163C" w:rsidRDefault="00F36794" w:rsidP="00F36794">
      <w:pPr>
        <w:pStyle w:val="ListParagraph"/>
        <w:numPr>
          <w:ilvl w:val="0"/>
          <w:numId w:val="21"/>
        </w:numPr>
      </w:pPr>
      <w:r>
        <w:t xml:space="preserve">Run </w:t>
      </w:r>
      <w:r w:rsidRPr="0091491B">
        <w:rPr>
          <w:rFonts w:ascii="Calibri" w:hAnsi="Calibri" w:cs="Calibri"/>
          <w:b/>
          <w:bCs/>
        </w:rPr>
        <w:t>dism /image:C:\mount /Add-Driver /Driver:&lt;PathToDriverFiles&gt;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r w:rsidRPr="0040163C">
        <w:rPr>
          <w:rFonts w:ascii="Calibri" w:hAnsi="Calibri" w:cs="Calibri"/>
          <w:b/>
          <w:bCs/>
        </w:rPr>
        <w:t>Dism /Unmount-Image /MountDir:C:\mount /commit</w:t>
      </w:r>
    </w:p>
    <w:p w14:paraId="1D0E0730" w14:textId="77777777" w:rsidR="00F36794" w:rsidRDefault="00F36794" w:rsidP="00F36794">
      <w:pPr>
        <w:pStyle w:val="Heading1"/>
      </w:pPr>
      <w:bookmarkStart w:id="20" w:name="_Toc108528277"/>
      <w:bookmarkStart w:id="21" w:name="_Toc135666288"/>
      <w:r>
        <w:t>Device Naming (optional but recommended)</w:t>
      </w:r>
      <w:bookmarkEnd w:id="20"/>
      <w:bookmarkEnd w:id="21"/>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Allow for future considerations on how to customize/automate device naming in the future</w:t>
      </w:r>
    </w:p>
    <w:p w14:paraId="39275BD9" w14:textId="77777777" w:rsidR="00F36794" w:rsidRPr="00992182" w:rsidRDefault="00F36794" w:rsidP="00F36794">
      <w:pPr>
        <w:rPr>
          <w:b/>
          <w:bCs/>
        </w:rPr>
      </w:pPr>
      <w:r w:rsidRPr="00992182">
        <w:rPr>
          <w:b/>
          <w:bCs/>
          <w:highlight w:val="yellow"/>
        </w:rPr>
        <w:t>IMPORTANT – If using a provisioning package or autopilot json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2" w:name="_Toc108528278"/>
      <w:bookmarkStart w:id="23" w:name="_Toc135666289"/>
      <w:r>
        <w:rPr>
          <w:rFonts w:eastAsia="Times New Roman"/>
        </w:rPr>
        <w:t>Prompt to enter name</w:t>
      </w:r>
      <w:bookmarkEnd w:id="22"/>
      <w:bookmarkEnd w:id="23"/>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r w:rsidRPr="00581AC4">
        <w:rPr>
          <w:b/>
          <w:bCs/>
        </w:rPr>
        <w:t>unattend</w:t>
      </w:r>
    </w:p>
    <w:p w14:paraId="16D7953B" w14:textId="77777777" w:rsidR="00F36794" w:rsidRDefault="00F36794" w:rsidP="00F36794">
      <w:pPr>
        <w:pStyle w:val="ListParagraph"/>
        <w:numPr>
          <w:ilvl w:val="0"/>
          <w:numId w:val="26"/>
        </w:numPr>
      </w:pPr>
      <w:r>
        <w:lastRenderedPageBreak/>
        <w:t xml:space="preserve">In the unattend folder, create a file named </w:t>
      </w:r>
      <w:r w:rsidRPr="005C28EE">
        <w:rPr>
          <w:b/>
          <w:bCs/>
        </w:rPr>
        <w:t>unattend.xml</w:t>
      </w:r>
      <w:r>
        <w:t xml:space="preserve"> (this file has already been created if you downloaded this from aka.ms/ffu or the internal Microsoft FFU deployment share . It is in the unattend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&lt;unattend xmlns="urn:schemas-microsoft-com:unattend"&gt;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processorArchitecture="amd64" publicKeyToken="31bf3856ad364e35" language="neutral" versionScope="nonSxS" xmlns:wcm="http://schemas.microsoft.com/WMIConfig/2002/State" xmlns:xsi="http://www.w3.org/2001/XMLSchema-instance"&gt;</w:t>
      </w:r>
    </w:p>
    <w:p w14:paraId="0C4AF241" w14:textId="77777777" w:rsidR="00F36794" w:rsidRDefault="00F36794" w:rsidP="00F36794">
      <w:pPr>
        <w:pStyle w:val="ListParagraph"/>
      </w:pPr>
      <w:r>
        <w:t xml:space="preserve">      &lt;ComputerName&gt;MyComputer&lt;/ComputerName&gt;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&lt;/unattend&gt;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24" w:name="_Toc108528279"/>
      <w:bookmarkStart w:id="25" w:name="_Toc135666290"/>
      <w:r>
        <w:t>Specifying Multiple Name Prefixes</w:t>
      </w:r>
      <w:bookmarkEnd w:id="24"/>
      <w:bookmarkEnd w:id="25"/>
    </w:p>
    <w:p w14:paraId="4EA28112" w14:textId="77777777" w:rsidR="00F36794" w:rsidRDefault="00F36794" w:rsidP="00F36794">
      <w:r>
        <w:t>If you have multiple device name prefixes for different locations or device use cases, or even a single prefix, you can specify a prefixes.txt file in the unattend folder. If the prefixes.txt file is detected and a 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(e.g. if ABCD- is in the prefixes.txt file, the device name will be ABCD-</w:t>
      </w:r>
      <w:r w:rsidRPr="00F45130">
        <w:rPr>
          <w:i/>
          <w:iCs/>
        </w:rPr>
        <w:t>SerialNumber</w:t>
      </w:r>
      <w:r w:rsidRPr="00F45130">
        <w:t>)</w:t>
      </w:r>
      <w:r>
        <w:t>.</w:t>
      </w:r>
    </w:p>
    <w:p w14:paraId="4B3E5F56" w14:textId="77777777" w:rsidR="00F36794" w:rsidRDefault="00F36794" w:rsidP="00F36794">
      <w:pPr>
        <w:pStyle w:val="ListParagraph"/>
        <w:numPr>
          <w:ilvl w:val="0"/>
          <w:numId w:val="27"/>
        </w:numPr>
      </w:pPr>
      <w:r>
        <w:t>Follow the previous steps used to create the unattend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r w:rsidRPr="00992182">
        <w:rPr>
          <w:b/>
          <w:bCs/>
        </w:rPr>
        <w:t>unattend</w:t>
      </w:r>
      <w:r>
        <w:t xml:space="preserve"> folder</w:t>
      </w:r>
    </w:p>
    <w:p w14:paraId="492579AF" w14:textId="77777777" w:rsidR="00F36794" w:rsidRDefault="00F36794" w:rsidP="00F36794">
      <w:pPr>
        <w:pStyle w:val="ListParagraph"/>
        <w:numPr>
          <w:ilvl w:val="0"/>
          <w:numId w:val="27"/>
        </w:numPr>
      </w:pPr>
      <w:r>
        <w:t>In the prefixes.txt file, enter one prefix per line and save the file</w:t>
      </w:r>
    </w:p>
    <w:p w14:paraId="3DBA1753" w14:textId="77777777" w:rsidR="00F36794" w:rsidRDefault="00F36794" w:rsidP="00F36794">
      <w:r>
        <w:t>Your folder should look like the following</w:t>
      </w:r>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lastRenderedPageBreak/>
        <w:t>Your prefixes.txt file should look similar to the following image</w:t>
      </w:r>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26" w:name="_Toc135666291"/>
      <w:bookmarkStart w:id="27" w:name="_Toc108528280"/>
      <w:r>
        <w:t>Device Enrollment</w:t>
      </w:r>
      <w:bookmarkEnd w:id="26"/>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w:t>
      </w:r>
      <w:r>
        <w:lastRenderedPageBreak/>
        <w:t xml:space="preserve">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but there are ways to include complex apps like contain multiple folders and files. At a high level, you can put all of the content into a WIM file</w:t>
      </w:r>
      <w:r w:rsidR="0049414C">
        <w:t>, mount the WIM, and install the apps. We’ll provide a guide on this at a later date.</w:t>
      </w:r>
      <w:r w:rsidR="00AA4993">
        <w:t xml:space="preserve"> </w:t>
      </w:r>
    </w:p>
    <w:p w14:paraId="37DF3DAB" w14:textId="7C522617" w:rsidR="00F36794" w:rsidRDefault="00F36794" w:rsidP="00F36794">
      <w:pPr>
        <w:pStyle w:val="Heading1"/>
      </w:pPr>
      <w:bookmarkStart w:id="28" w:name="_Toc135666292"/>
      <w:r>
        <w:t>Optional - Copy provisioning package to the USB drive</w:t>
      </w:r>
      <w:bookmarkEnd w:id="27"/>
      <w:bookmarkEnd w:id="28"/>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Recommended for shared devices or devices that may be used 1:1 for now, but could be shared later and won’t be reimaged</w:t>
      </w:r>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r w:rsidRPr="001F3A37">
        <w:rPr>
          <w:rFonts w:ascii="Calibri" w:eastAsia="Times New Roman" w:hAnsi="Calibri" w:cs="Calibri"/>
          <w:b/>
          <w:bCs/>
        </w:rPr>
        <w:t>PPKG</w:t>
      </w:r>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Copy one or multiple .PPKG files to the PPKG folder</w:t>
      </w:r>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Important – If you set up the device naming method mentioned earlier, make sure to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your provisioning package. If you do not remove the ComputerName</w:t>
      </w:r>
      <w:r>
        <w:rPr>
          <w:rFonts w:ascii="Calibri" w:eastAsia="Times New Roman" w:hAnsi="Calibri" w:cs="Calibri"/>
          <w:b/>
          <w:bCs/>
          <w:highlight w:val="yellow"/>
        </w:rPr>
        <w:t xml:space="preserve"> (or DNSComputerName)</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lastRenderedPageBreak/>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29" w:name="_Toc108528281"/>
      <w:bookmarkStart w:id="30" w:name="_Toc135666293"/>
      <w:r>
        <w:t>Optional - Using Autopilot for Existing Devices</w:t>
      </w:r>
      <w:bookmarkEnd w:id="29"/>
      <w:bookmarkEnd w:id="30"/>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AutopilotConfigurationFile.json file in that folder (E:\autopilot\AutopilotConfigurationFile.json). When the device finishes installing the FFU, it will copy the json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1" w:name="_Toc108528282"/>
      <w:bookmarkStart w:id="32" w:name="_Toc135666294"/>
      <w:r w:rsidRPr="001752FA">
        <w:rPr>
          <w:rStyle w:val="normaltextrun"/>
        </w:rPr>
        <w:t>Create </w:t>
      </w:r>
      <w:r w:rsidRPr="001752FA">
        <w:rPr>
          <w:rStyle w:val="contextualspellingandgrammarerror"/>
        </w:rPr>
        <w:t>User</w:t>
      </w:r>
      <w:r w:rsidRPr="001752FA">
        <w:rPr>
          <w:rStyle w:val="normaltextrun"/>
        </w:rPr>
        <w:t> Driven Autopilot Profile</w:t>
      </w:r>
      <w:bookmarkEnd w:id="31"/>
      <w:bookmarkEnd w:id="32"/>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(the name MUST be User Driven for the powershell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json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lastRenderedPageBreak/>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3" w:name="_Toc108528283"/>
      <w:bookmarkStart w:id="34" w:name="_Toc135666295"/>
      <w:r w:rsidRPr="00991CCC">
        <w:t>Install Azure AD, WindowsAutopilotIntune, Intune Graph Powershell modules</w:t>
      </w:r>
      <w:bookmarkEnd w:id="33"/>
      <w:bookmarkEnd w:id="34"/>
    </w:p>
    <w:p w14:paraId="329AC5F0" w14:textId="77777777" w:rsidR="00F36794" w:rsidRPr="00C0776A" w:rsidRDefault="00F36794" w:rsidP="00F36794">
      <w:pPr>
        <w:spacing w:after="0" w:line="240" w:lineRule="auto"/>
        <w:rPr>
          <w:rFonts w:eastAsia="Times New Roman"/>
        </w:rPr>
      </w:pPr>
      <w:r w:rsidRPr="2EE5A832">
        <w:rPr>
          <w:rFonts w:eastAsia="Times New Roman"/>
        </w:rPr>
        <w:t>Open Powershell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Run Install-Module AzureAD</w:t>
      </w:r>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Run Install-Module WindowsAutopilotIntune</w:t>
      </w:r>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Run Install-Module Microsoft.Graph.Intune</w:t>
      </w:r>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35" w:name="_Toc108528284"/>
      <w:bookmarkStart w:id="36" w:name="_Toc135666296"/>
      <w:r w:rsidRPr="00C0776A">
        <w:rPr>
          <w:rFonts w:eastAsia="Times New Roman"/>
        </w:rPr>
        <w:lastRenderedPageBreak/>
        <w:t>Get the User Driven Autopilot profile and convert to JSON</w:t>
      </w:r>
      <w:bookmarkEnd w:id="35"/>
      <w:bookmarkEnd w:id="36"/>
    </w:p>
    <w:p w14:paraId="11B2C76B" w14:textId="77777777" w:rsidR="00F36794" w:rsidRPr="00C0776A" w:rsidRDefault="00F36794" w:rsidP="00F36794">
      <w:r w:rsidRPr="00C0776A">
        <w:t xml:space="preserve">Still in Powershell,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r w:rsidRPr="00390C6C">
        <w:rPr>
          <w:rStyle w:val="spellingerror"/>
          <w:rFonts w:ascii="Calibri" w:hAnsi="Calibri" w:cs="Calibri"/>
          <w:b/>
          <w:bCs/>
          <w:sz w:val="22"/>
          <w:szCs w:val="22"/>
        </w:rPr>
        <w:t>AutoPilotConfigurationFile.json</w:t>
      </w:r>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Run the following command</w:t>
      </w:r>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r w:rsidRPr="000769C4">
        <w:rPr>
          <w:rStyle w:val="spellingerror"/>
          <w:rFonts w:ascii="Calibri" w:hAnsi="Calibri" w:cs="Calibri"/>
          <w:b/>
          <w:bCs/>
          <w:sz w:val="22"/>
          <w:szCs w:val="22"/>
        </w:rPr>
        <w:t>AutoPilotProfile</w:t>
      </w:r>
      <w:r w:rsidRPr="000769C4">
        <w:rPr>
          <w:rStyle w:val="normaltextrun"/>
          <w:rFonts w:ascii="Calibri" w:hAnsi="Calibri" w:cs="Calibri"/>
          <w:b/>
          <w:bCs/>
          <w:sz w:val="22"/>
          <w:szCs w:val="22"/>
        </w:rPr>
        <w:t> |? {$</w:t>
      </w:r>
      <w:r w:rsidRPr="000769C4">
        <w:rPr>
          <w:rStyle w:val="normaltextrun"/>
          <w:b/>
          <w:bCs/>
          <w:sz w:val="22"/>
          <w:szCs w:val="22"/>
        </w:rPr>
        <w:t>_.</w:t>
      </w:r>
      <w:r w:rsidRPr="000769C4">
        <w:rPr>
          <w:rStyle w:val="spellingerror"/>
          <w:rFonts w:ascii="Calibri" w:hAnsi="Calibri" w:cs="Calibri"/>
          <w:b/>
          <w:bCs/>
          <w:sz w:val="22"/>
          <w:szCs w:val="22"/>
        </w:rPr>
        <w:t>displayname</w:t>
      </w:r>
      <w:r w:rsidRPr="000769C4">
        <w:rPr>
          <w:rStyle w:val="normaltextrun"/>
          <w:rFonts w:ascii="Calibri" w:hAnsi="Calibri" w:cs="Calibri"/>
          <w:b/>
          <w:bCs/>
          <w:sz w:val="22"/>
          <w:szCs w:val="22"/>
        </w:rPr>
        <w:t> -like '*User Driven*'} | </w:t>
      </w:r>
      <w:r w:rsidRPr="000769C4">
        <w:rPr>
          <w:rStyle w:val="spellingerror"/>
          <w:rFonts w:ascii="Calibri" w:hAnsi="Calibri" w:cs="Calibri"/>
          <w:b/>
          <w:bCs/>
          <w:sz w:val="22"/>
          <w:szCs w:val="22"/>
        </w:rPr>
        <w:t>ConvertTo-AutoPilotConfigurationJSON</w:t>
      </w:r>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Go to your desktop and copy the AutopilotConfigurationFile.json file</w:t>
      </w:r>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r w:rsidRPr="003A48C5">
        <w:rPr>
          <w:rStyle w:val="eop"/>
          <w:rFonts w:ascii="Calibri" w:eastAsiaTheme="majorEastAsia" w:hAnsi="Calibri" w:cs="Calibri"/>
          <w:b/>
          <w:bCs/>
          <w:sz w:val="22"/>
          <w:szCs w:val="22"/>
        </w:rPr>
        <w:t>autopilot</w:t>
      </w:r>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r w:rsidRPr="003A48C5">
        <w:rPr>
          <w:rStyle w:val="eop"/>
          <w:rFonts w:ascii="Calibri" w:eastAsiaTheme="majorEastAsia" w:hAnsi="Calibri" w:cs="Calibri"/>
          <w:b/>
          <w:bCs/>
          <w:sz w:val="22"/>
          <w:szCs w:val="22"/>
        </w:rPr>
        <w:t>AutopilotConfigurationFile.json</w:t>
      </w:r>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37" w:name="_Toc108528285"/>
      <w:bookmarkStart w:id="38" w:name="_Toc135666297"/>
      <w:r>
        <w:t>Multiple Autopilot Configuration Files</w:t>
      </w:r>
      <w:bookmarkEnd w:id="37"/>
      <w:bookmarkEnd w:id="38"/>
    </w:p>
    <w:p w14:paraId="09435B20" w14:textId="77777777" w:rsidR="00F36794" w:rsidRDefault="00F36794" w:rsidP="00F36794">
      <w:r>
        <w:t xml:space="preserve">If imaging many devices that will go to different locations or have different Autopilot settings, you will need multiple Autpilot profiles which means you will also need multiple AutoPilotConfigurationFile.json files. </w:t>
      </w:r>
    </w:p>
    <w:p w14:paraId="780B9F1B" w14:textId="77777777" w:rsidR="00F36794" w:rsidRDefault="00F36794" w:rsidP="00F36794">
      <w:pPr>
        <w:rPr>
          <w:rFonts w:eastAsia="Times New Roman"/>
        </w:rPr>
      </w:pPr>
      <w:r>
        <w:t>Give each file a unique name (e.g. ContosoHighSchool.json, FabrakamMiddleSchool.json) and store them in your autopilot folder. If multiple files are detected, you will be prompted for which file you want to use.</w:t>
      </w:r>
    </w:p>
    <w:p w14:paraId="505888E0" w14:textId="77777777" w:rsidR="00F36794" w:rsidRDefault="00F36794" w:rsidP="00F36794">
      <w:pPr>
        <w:pStyle w:val="Heading1"/>
      </w:pPr>
      <w:bookmarkStart w:id="39" w:name="_Toc108528287"/>
      <w:bookmarkStart w:id="40" w:name="_Toc135666298"/>
      <w:r>
        <w:t xml:space="preserve">Optional - Copying a custom </w:t>
      </w:r>
      <w:proofErr w:type="gramStart"/>
      <w:r>
        <w:t>WinRE.wim</w:t>
      </w:r>
      <w:bookmarkEnd w:id="39"/>
      <w:bookmarkEnd w:id="40"/>
      <w:proofErr w:type="gramEnd"/>
    </w:p>
    <w:p w14:paraId="6F87DD2D" w14:textId="77777777" w:rsidR="00F36794" w:rsidRDefault="00F36794" w:rsidP="00F36794">
      <w:pPr>
        <w:rPr>
          <w:rFonts w:cstheme="minorHAnsi"/>
        </w:rPr>
      </w:pPr>
      <w:r>
        <w:rPr>
          <w:rFonts w:cstheme="minorHAnsi"/>
        </w:rPr>
        <w:t>If you are deploying a device that does not have built in drivers in Windows, three things need to be updated</w:t>
      </w:r>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lastRenderedPageBreak/>
        <w:t xml:space="preserve">You can create your own custom WinRE.wim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1" w:name="_Toc108528288"/>
      <w:bookmarkStart w:id="42" w:name="_Toc135666299"/>
      <w:r>
        <w:rPr>
          <w:rFonts w:eastAsia="Times New Roman"/>
        </w:rPr>
        <w:lastRenderedPageBreak/>
        <w:t>Optional – Adding Multiple Components using unattend.xml</w:t>
      </w:r>
      <w:bookmarkEnd w:id="41"/>
      <w:bookmarkEnd w:id="42"/>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AzureAD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"urn:schemas-microsoft-com:unattend"</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ComputerName</w:t>
      </w:r>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processorArchitecture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publicKeyToken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versionScope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"nonSxS"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xmlns:wcm</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"http://schemas.microsoft.com/WMIConfig/2002/State"</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xmlns:xsi</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wcm:action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cmd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RunAsynchronousCommand</w:t>
      </w:r>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RunAsynchronous</w:t>
      </w:r>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unattend</w:t>
      </w:r>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1BA5E7E7" w:rsidR="00F36794" w:rsidRDefault="00F36794" w:rsidP="00F36794">
      <w:pPr>
        <w:pStyle w:val="Heading1"/>
        <w:rPr>
          <w:rFonts w:eastAsia="Times New Roman"/>
        </w:rPr>
      </w:pPr>
      <w:bookmarkStart w:id="43" w:name="_Toc108528289"/>
      <w:bookmarkStart w:id="44" w:name="_Toc135666300"/>
      <w:r>
        <w:rPr>
          <w:rFonts w:eastAsia="Times New Roman"/>
        </w:rPr>
        <w:t>Troubleshooting</w:t>
      </w:r>
      <w:bookmarkEnd w:id="43"/>
      <w:bookmarkEnd w:id="44"/>
    </w:p>
    <w:p w14:paraId="0B9B5ACE" w14:textId="49202597" w:rsidR="0019548B" w:rsidRPr="0019548B" w:rsidRDefault="0019548B" w:rsidP="0019548B">
      <w:pPr>
        <w:pStyle w:val="Heading2"/>
      </w:pPr>
      <w:bookmarkStart w:id="45" w:name="_Toc135666301"/>
      <w:r>
        <w:t>Deployment</w:t>
      </w:r>
      <w:bookmarkEnd w:id="45"/>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7D38EBE0" w14:textId="3E135C4C" w:rsidR="0019548B" w:rsidRDefault="00F36794" w:rsidP="00F36794">
      <w:pPr>
        <w:rPr>
          <w:rFonts w:ascii="Calibri" w:eastAsia="Times New Roman" w:hAnsi="Calibri" w:cs="Calibri"/>
        </w:rPr>
      </w:pPr>
      <w:r>
        <w:rPr>
          <w:rFonts w:ascii="Calibri" w:eastAsia="Times New Roman" w:hAnsi="Calibri" w:cs="Calibri"/>
        </w:rPr>
        <w:lastRenderedPageBreak/>
        <w:t xml:space="preserve">If you have a device that reboots immediately, chances are there </w:t>
      </w:r>
      <w:r w:rsidR="0019548B">
        <w:rPr>
          <w:rFonts w:ascii="Calibri" w:eastAsia="Times New Roman" w:hAnsi="Calibri" w:cs="Calibri"/>
        </w:rPr>
        <w:t>aren’t</w:t>
      </w:r>
      <w:r>
        <w:rPr>
          <w:rFonts w:ascii="Calibri" w:eastAsia="Times New Roman" w:hAnsi="Calibri" w:cs="Calibri"/>
        </w:rPr>
        <w:t xml:space="preserve"> any storage drivers available for that model</w:t>
      </w:r>
      <w:r w:rsidR="0019548B">
        <w:rPr>
          <w:rFonts w:ascii="Calibri" w:eastAsia="Times New Roman" w:hAnsi="Calibri" w:cs="Calibri"/>
        </w:rPr>
        <w:t xml:space="preserve"> in WinPE</w:t>
      </w:r>
      <w:r>
        <w:rPr>
          <w:rFonts w:ascii="Calibri" w:eastAsia="Times New Roman" w:hAnsi="Calibri" w:cs="Calibri"/>
        </w:rPr>
        <w:t>. Most Intel-based devices should work fine as Windows has inbox drivers. AMD may not have available drivers. You likely will need to modify the WinPE media to include drivers for your model.</w:t>
      </w:r>
      <w:bookmarkEnd w:id="11"/>
      <w:r w:rsidR="0019548B">
        <w:rPr>
          <w:rFonts w:ascii="Calibri" w:eastAsia="Times New Roman" w:hAnsi="Calibri" w:cs="Calibri"/>
        </w:rPr>
        <w:t xml:space="preserve"> It’s also possible you may not have keyboard drivers. </w:t>
      </w:r>
    </w:p>
    <w:p w14:paraId="4F7A4E2E" w14:textId="77777777" w:rsidR="0019548B" w:rsidRDefault="0019548B" w:rsidP="0019548B">
      <w:pPr>
        <w:pStyle w:val="Heading2"/>
        <w:rPr>
          <w:rFonts w:eastAsia="Times New Roman"/>
        </w:rPr>
      </w:pPr>
      <w:bookmarkStart w:id="46" w:name="_Toc135666302"/>
      <w:r>
        <w:rPr>
          <w:rFonts w:eastAsia="Times New Roman"/>
        </w:rPr>
        <w:t>Creation</w:t>
      </w:r>
      <w:bookmarkEnd w:id="46"/>
    </w:p>
    <w:p w14:paraId="126FF72B" w14:textId="15A44AB3" w:rsidR="003D7EA8" w:rsidRDefault="0019548B" w:rsidP="00F36794">
      <w:r>
        <w:rPr>
          <w:rFonts w:ascii="Calibri" w:eastAsia="Times New Roman" w:hAnsi="Calibri" w:cs="Calibri"/>
        </w:rPr>
        <w:t xml:space="preserve">If you have issues with creating the FFU, the c:\FFUDevelopment\FFUDevelopment.log file may have some clues. </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34399"/>
    <w:multiLevelType w:val="hybridMultilevel"/>
    <w:tmpl w:val="708E4FAA"/>
    <w:lvl w:ilvl="0" w:tplc="7AA20EF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F2590D"/>
    <w:multiLevelType w:val="hybridMultilevel"/>
    <w:tmpl w:val="3CCCD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7"/>
  </w:num>
  <w:num w:numId="2" w16cid:durableId="718210297">
    <w:abstractNumId w:val="19"/>
  </w:num>
  <w:num w:numId="3" w16cid:durableId="2015381066">
    <w:abstractNumId w:val="21"/>
  </w:num>
  <w:num w:numId="4" w16cid:durableId="1925334883">
    <w:abstractNumId w:val="29"/>
  </w:num>
  <w:num w:numId="5" w16cid:durableId="33699910">
    <w:abstractNumId w:val="6"/>
  </w:num>
  <w:num w:numId="6" w16cid:durableId="1820339283">
    <w:abstractNumId w:val="23"/>
  </w:num>
  <w:num w:numId="7" w16cid:durableId="1470047921">
    <w:abstractNumId w:val="11"/>
  </w:num>
  <w:num w:numId="8" w16cid:durableId="1269200675">
    <w:abstractNumId w:val="26"/>
  </w:num>
  <w:num w:numId="9" w16cid:durableId="1577397962">
    <w:abstractNumId w:val="24"/>
  </w:num>
  <w:num w:numId="10" w16cid:durableId="137769746">
    <w:abstractNumId w:val="10"/>
  </w:num>
  <w:num w:numId="11" w16cid:durableId="1360664751">
    <w:abstractNumId w:val="0"/>
  </w:num>
  <w:num w:numId="12" w16cid:durableId="1023819099">
    <w:abstractNumId w:val="14"/>
  </w:num>
  <w:num w:numId="13" w16cid:durableId="2125346205">
    <w:abstractNumId w:val="1"/>
  </w:num>
  <w:num w:numId="14" w16cid:durableId="1854874017">
    <w:abstractNumId w:val="27"/>
  </w:num>
  <w:num w:numId="15" w16cid:durableId="944383299">
    <w:abstractNumId w:val="16"/>
  </w:num>
  <w:num w:numId="16" w16cid:durableId="294679559">
    <w:abstractNumId w:val="25"/>
  </w:num>
  <w:num w:numId="17" w16cid:durableId="1982074677">
    <w:abstractNumId w:val="18"/>
  </w:num>
  <w:num w:numId="18" w16cid:durableId="1984772717">
    <w:abstractNumId w:val="4"/>
  </w:num>
  <w:num w:numId="19" w16cid:durableId="786503768">
    <w:abstractNumId w:val="13"/>
  </w:num>
  <w:num w:numId="20" w16cid:durableId="760836727">
    <w:abstractNumId w:val="3"/>
  </w:num>
  <w:num w:numId="21" w16cid:durableId="525026390">
    <w:abstractNumId w:val="12"/>
  </w:num>
  <w:num w:numId="22" w16cid:durableId="1637031897">
    <w:abstractNumId w:val="20"/>
  </w:num>
  <w:num w:numId="23" w16cid:durableId="1912110669">
    <w:abstractNumId w:val="15"/>
  </w:num>
  <w:num w:numId="24" w16cid:durableId="746731838">
    <w:abstractNumId w:val="2"/>
  </w:num>
  <w:num w:numId="25" w16cid:durableId="944338356">
    <w:abstractNumId w:val="30"/>
  </w:num>
  <w:num w:numId="26" w16cid:durableId="1326082196">
    <w:abstractNumId w:val="9"/>
  </w:num>
  <w:num w:numId="27" w16cid:durableId="910773755">
    <w:abstractNumId w:val="28"/>
  </w:num>
  <w:num w:numId="28" w16cid:durableId="1696423714">
    <w:abstractNumId w:val="8"/>
  </w:num>
  <w:num w:numId="29" w16cid:durableId="1269192272">
    <w:abstractNumId w:val="17"/>
  </w:num>
  <w:num w:numId="30" w16cid:durableId="1779400037">
    <w:abstractNumId w:val="22"/>
  </w:num>
  <w:num w:numId="31" w16cid:durableId="1829822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B1836"/>
    <w:rsid w:val="00000BF0"/>
    <w:rsid w:val="000043AA"/>
    <w:rsid w:val="000055B7"/>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C0CA0"/>
    <w:rsid w:val="000D5C1D"/>
    <w:rsid w:val="000E2061"/>
    <w:rsid w:val="000F0AFB"/>
    <w:rsid w:val="000F2D45"/>
    <w:rsid w:val="001116F0"/>
    <w:rsid w:val="0011436E"/>
    <w:rsid w:val="00131EE3"/>
    <w:rsid w:val="001439AD"/>
    <w:rsid w:val="00143A72"/>
    <w:rsid w:val="00144F82"/>
    <w:rsid w:val="00145431"/>
    <w:rsid w:val="00150B49"/>
    <w:rsid w:val="00154A24"/>
    <w:rsid w:val="00166F09"/>
    <w:rsid w:val="00167219"/>
    <w:rsid w:val="0018635A"/>
    <w:rsid w:val="00187AE9"/>
    <w:rsid w:val="0019548B"/>
    <w:rsid w:val="00196CCD"/>
    <w:rsid w:val="001B0CB3"/>
    <w:rsid w:val="001C039E"/>
    <w:rsid w:val="001D1FE1"/>
    <w:rsid w:val="001E5C33"/>
    <w:rsid w:val="001F5632"/>
    <w:rsid w:val="001F643C"/>
    <w:rsid w:val="0020352D"/>
    <w:rsid w:val="002068F0"/>
    <w:rsid w:val="00210457"/>
    <w:rsid w:val="00212500"/>
    <w:rsid w:val="00223EAE"/>
    <w:rsid w:val="002316BB"/>
    <w:rsid w:val="0023650C"/>
    <w:rsid w:val="00247D2B"/>
    <w:rsid w:val="00257B18"/>
    <w:rsid w:val="00260729"/>
    <w:rsid w:val="0026142F"/>
    <w:rsid w:val="002623D1"/>
    <w:rsid w:val="00266BFE"/>
    <w:rsid w:val="002710E7"/>
    <w:rsid w:val="002736EE"/>
    <w:rsid w:val="00275730"/>
    <w:rsid w:val="002800FA"/>
    <w:rsid w:val="002915BA"/>
    <w:rsid w:val="0029225E"/>
    <w:rsid w:val="002932D9"/>
    <w:rsid w:val="00296C05"/>
    <w:rsid w:val="002A5D8D"/>
    <w:rsid w:val="002A67C9"/>
    <w:rsid w:val="002B17EF"/>
    <w:rsid w:val="002B22A2"/>
    <w:rsid w:val="002B7994"/>
    <w:rsid w:val="002C2356"/>
    <w:rsid w:val="002C4D47"/>
    <w:rsid w:val="002D2291"/>
    <w:rsid w:val="002E0D77"/>
    <w:rsid w:val="002E712B"/>
    <w:rsid w:val="002E761F"/>
    <w:rsid w:val="00300351"/>
    <w:rsid w:val="0031073E"/>
    <w:rsid w:val="0031707D"/>
    <w:rsid w:val="00327C14"/>
    <w:rsid w:val="003314E8"/>
    <w:rsid w:val="00335B8F"/>
    <w:rsid w:val="0034287E"/>
    <w:rsid w:val="00366F19"/>
    <w:rsid w:val="00373A58"/>
    <w:rsid w:val="0038327D"/>
    <w:rsid w:val="00396BFB"/>
    <w:rsid w:val="003B1FAD"/>
    <w:rsid w:val="003B6F2F"/>
    <w:rsid w:val="003D134D"/>
    <w:rsid w:val="003D6BCA"/>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2DB8"/>
    <w:rsid w:val="004C5EF0"/>
    <w:rsid w:val="004D17D1"/>
    <w:rsid w:val="004E3ABA"/>
    <w:rsid w:val="004F0E25"/>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B58C9"/>
    <w:rsid w:val="005D61A4"/>
    <w:rsid w:val="005E2D79"/>
    <w:rsid w:val="005E4ADC"/>
    <w:rsid w:val="005E683A"/>
    <w:rsid w:val="005F4445"/>
    <w:rsid w:val="005F49F9"/>
    <w:rsid w:val="00601A19"/>
    <w:rsid w:val="0060225E"/>
    <w:rsid w:val="00614C1B"/>
    <w:rsid w:val="0061737C"/>
    <w:rsid w:val="006254FE"/>
    <w:rsid w:val="00643CA3"/>
    <w:rsid w:val="00645091"/>
    <w:rsid w:val="006467A3"/>
    <w:rsid w:val="0066226F"/>
    <w:rsid w:val="00662DDE"/>
    <w:rsid w:val="0066749D"/>
    <w:rsid w:val="006701BD"/>
    <w:rsid w:val="00671517"/>
    <w:rsid w:val="006716A1"/>
    <w:rsid w:val="00674705"/>
    <w:rsid w:val="00674DCA"/>
    <w:rsid w:val="00682BFF"/>
    <w:rsid w:val="00696935"/>
    <w:rsid w:val="00697D2F"/>
    <w:rsid w:val="006A22D9"/>
    <w:rsid w:val="006A22FD"/>
    <w:rsid w:val="006B1836"/>
    <w:rsid w:val="006C46D4"/>
    <w:rsid w:val="006C4ABC"/>
    <w:rsid w:val="006C75B1"/>
    <w:rsid w:val="006D5509"/>
    <w:rsid w:val="006E4F53"/>
    <w:rsid w:val="006E5D6B"/>
    <w:rsid w:val="00703E52"/>
    <w:rsid w:val="00707F98"/>
    <w:rsid w:val="00711FC8"/>
    <w:rsid w:val="007169D6"/>
    <w:rsid w:val="00726C00"/>
    <w:rsid w:val="00727EA0"/>
    <w:rsid w:val="00745399"/>
    <w:rsid w:val="00747BAE"/>
    <w:rsid w:val="00757488"/>
    <w:rsid w:val="0076108E"/>
    <w:rsid w:val="00763A57"/>
    <w:rsid w:val="00765843"/>
    <w:rsid w:val="007846DB"/>
    <w:rsid w:val="007B34FA"/>
    <w:rsid w:val="007D20E7"/>
    <w:rsid w:val="007D5211"/>
    <w:rsid w:val="007D65C4"/>
    <w:rsid w:val="007E39EA"/>
    <w:rsid w:val="007F0CDE"/>
    <w:rsid w:val="007F24C5"/>
    <w:rsid w:val="007F41FB"/>
    <w:rsid w:val="0081546A"/>
    <w:rsid w:val="00821664"/>
    <w:rsid w:val="00821F17"/>
    <w:rsid w:val="00824B6C"/>
    <w:rsid w:val="00826555"/>
    <w:rsid w:val="00826A46"/>
    <w:rsid w:val="00833919"/>
    <w:rsid w:val="00836C0B"/>
    <w:rsid w:val="0083774D"/>
    <w:rsid w:val="008429D5"/>
    <w:rsid w:val="00852BF6"/>
    <w:rsid w:val="0085396D"/>
    <w:rsid w:val="0086364C"/>
    <w:rsid w:val="00874752"/>
    <w:rsid w:val="008751A2"/>
    <w:rsid w:val="00881CD2"/>
    <w:rsid w:val="00890CD5"/>
    <w:rsid w:val="0089326C"/>
    <w:rsid w:val="008B6E1A"/>
    <w:rsid w:val="008C2484"/>
    <w:rsid w:val="008C5582"/>
    <w:rsid w:val="008D02C5"/>
    <w:rsid w:val="008D0B6D"/>
    <w:rsid w:val="008D46EC"/>
    <w:rsid w:val="008D7979"/>
    <w:rsid w:val="008F1E19"/>
    <w:rsid w:val="00901649"/>
    <w:rsid w:val="00903C20"/>
    <w:rsid w:val="00910273"/>
    <w:rsid w:val="00916918"/>
    <w:rsid w:val="00916E90"/>
    <w:rsid w:val="00923D3A"/>
    <w:rsid w:val="009360C9"/>
    <w:rsid w:val="0094599F"/>
    <w:rsid w:val="0094700B"/>
    <w:rsid w:val="00950851"/>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9F45C3"/>
    <w:rsid w:val="00A15B6D"/>
    <w:rsid w:val="00A24A13"/>
    <w:rsid w:val="00A272EA"/>
    <w:rsid w:val="00A40126"/>
    <w:rsid w:val="00A407D3"/>
    <w:rsid w:val="00A5501A"/>
    <w:rsid w:val="00A66C60"/>
    <w:rsid w:val="00A73AFE"/>
    <w:rsid w:val="00A75837"/>
    <w:rsid w:val="00A91E64"/>
    <w:rsid w:val="00A97FCD"/>
    <w:rsid w:val="00AA4993"/>
    <w:rsid w:val="00AA793C"/>
    <w:rsid w:val="00AB5EE5"/>
    <w:rsid w:val="00AC01D4"/>
    <w:rsid w:val="00AC141B"/>
    <w:rsid w:val="00AD7FA6"/>
    <w:rsid w:val="00AE7889"/>
    <w:rsid w:val="00AF377D"/>
    <w:rsid w:val="00B04903"/>
    <w:rsid w:val="00B113D2"/>
    <w:rsid w:val="00B13151"/>
    <w:rsid w:val="00B272F6"/>
    <w:rsid w:val="00B316BE"/>
    <w:rsid w:val="00B360E9"/>
    <w:rsid w:val="00B40BC9"/>
    <w:rsid w:val="00B42ABC"/>
    <w:rsid w:val="00B42CB5"/>
    <w:rsid w:val="00B4410B"/>
    <w:rsid w:val="00B52A61"/>
    <w:rsid w:val="00B6228D"/>
    <w:rsid w:val="00B82BF4"/>
    <w:rsid w:val="00B87B5F"/>
    <w:rsid w:val="00BA79B9"/>
    <w:rsid w:val="00BB4572"/>
    <w:rsid w:val="00BC3809"/>
    <w:rsid w:val="00BC551F"/>
    <w:rsid w:val="00BF0010"/>
    <w:rsid w:val="00BF4C76"/>
    <w:rsid w:val="00C1206D"/>
    <w:rsid w:val="00C1506A"/>
    <w:rsid w:val="00C26160"/>
    <w:rsid w:val="00C35629"/>
    <w:rsid w:val="00C373D9"/>
    <w:rsid w:val="00C520F5"/>
    <w:rsid w:val="00C6260D"/>
    <w:rsid w:val="00C632DE"/>
    <w:rsid w:val="00C64C07"/>
    <w:rsid w:val="00C6588E"/>
    <w:rsid w:val="00C66025"/>
    <w:rsid w:val="00C76A49"/>
    <w:rsid w:val="00C8029F"/>
    <w:rsid w:val="00CA07EF"/>
    <w:rsid w:val="00CC0A0C"/>
    <w:rsid w:val="00CD25FA"/>
    <w:rsid w:val="00CD508E"/>
    <w:rsid w:val="00CF387B"/>
    <w:rsid w:val="00D0162D"/>
    <w:rsid w:val="00D15152"/>
    <w:rsid w:val="00D24778"/>
    <w:rsid w:val="00D4181F"/>
    <w:rsid w:val="00D73D48"/>
    <w:rsid w:val="00D75D22"/>
    <w:rsid w:val="00D8268D"/>
    <w:rsid w:val="00D91C9F"/>
    <w:rsid w:val="00DA20AE"/>
    <w:rsid w:val="00DA358B"/>
    <w:rsid w:val="00DA3FD5"/>
    <w:rsid w:val="00DB6623"/>
    <w:rsid w:val="00DB78EB"/>
    <w:rsid w:val="00DC7F56"/>
    <w:rsid w:val="00DD43A8"/>
    <w:rsid w:val="00DD4E1A"/>
    <w:rsid w:val="00DF01E3"/>
    <w:rsid w:val="00DF1665"/>
    <w:rsid w:val="00DF202C"/>
    <w:rsid w:val="00E019DD"/>
    <w:rsid w:val="00E078F3"/>
    <w:rsid w:val="00E07F1C"/>
    <w:rsid w:val="00E11066"/>
    <w:rsid w:val="00E20400"/>
    <w:rsid w:val="00E21769"/>
    <w:rsid w:val="00E27389"/>
    <w:rsid w:val="00E4154A"/>
    <w:rsid w:val="00E466A4"/>
    <w:rsid w:val="00E51E85"/>
    <w:rsid w:val="00E552EF"/>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46B60"/>
    <w:rsid w:val="00F51BE4"/>
    <w:rsid w:val="00F757F2"/>
    <w:rsid w:val="00F813B9"/>
    <w:rsid w:val="00F823AD"/>
    <w:rsid w:val="00F86066"/>
    <w:rsid w:val="00FA6EA6"/>
    <w:rsid w:val="00FB16E4"/>
    <w:rsid w:val="00FB7CE7"/>
    <w:rsid w:val="00FC2214"/>
    <w:rsid w:val="00FD37FB"/>
    <w:rsid w:val="00FE0F04"/>
    <w:rsid w:val="00FE4EE4"/>
    <w:rsid w:val="00FE7275"/>
    <w:rsid w:val="00FF5C5E"/>
    <w:rsid w:val="00FF75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docId w15:val="{073E1000-379D-40F4-9E95-E971EAFB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2F6"/>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 w:type="table" w:styleId="TableGrid">
    <w:name w:val="Table Grid"/>
    <w:basedOn w:val="TableNormal"/>
    <w:uiPriority w:val="39"/>
    <w:rsid w:val="00A7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3956">
      <w:bodyDiv w:val="1"/>
      <w:marLeft w:val="0"/>
      <w:marRight w:val="0"/>
      <w:marTop w:val="0"/>
      <w:marBottom w:val="0"/>
      <w:divBdr>
        <w:top w:val="none" w:sz="0" w:space="0" w:color="auto"/>
        <w:left w:val="none" w:sz="0" w:space="0" w:color="auto"/>
        <w:bottom w:val="none" w:sz="0" w:space="0" w:color="auto"/>
        <w:right w:val="none" w:sz="0" w:space="0" w:color="auto"/>
      </w:divBdr>
      <w:divsChild>
        <w:div w:id="1015809221">
          <w:marLeft w:val="0"/>
          <w:marRight w:val="0"/>
          <w:marTop w:val="0"/>
          <w:marBottom w:val="0"/>
          <w:divBdr>
            <w:top w:val="none" w:sz="0" w:space="0" w:color="auto"/>
            <w:left w:val="none" w:sz="0" w:space="0" w:color="auto"/>
            <w:bottom w:val="none" w:sz="0" w:space="0" w:color="auto"/>
            <w:right w:val="none" w:sz="0" w:space="0" w:color="auto"/>
          </w:divBdr>
          <w:divsChild>
            <w:div w:id="119704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8431">
      <w:bodyDiv w:val="1"/>
      <w:marLeft w:val="0"/>
      <w:marRight w:val="0"/>
      <w:marTop w:val="0"/>
      <w:marBottom w:val="0"/>
      <w:divBdr>
        <w:top w:val="none" w:sz="0" w:space="0" w:color="auto"/>
        <w:left w:val="none" w:sz="0" w:space="0" w:color="auto"/>
        <w:bottom w:val="none" w:sz="0" w:space="0" w:color="auto"/>
        <w:right w:val="none" w:sz="0" w:space="0" w:color="auto"/>
      </w:divBdr>
      <w:divsChild>
        <w:div w:id="2003704203">
          <w:marLeft w:val="0"/>
          <w:marRight w:val="0"/>
          <w:marTop w:val="0"/>
          <w:marBottom w:val="0"/>
          <w:divBdr>
            <w:top w:val="none" w:sz="0" w:space="0" w:color="auto"/>
            <w:left w:val="none" w:sz="0" w:space="0" w:color="auto"/>
            <w:bottom w:val="none" w:sz="0" w:space="0" w:color="auto"/>
            <w:right w:val="none" w:sz="0" w:space="0" w:color="auto"/>
          </w:divBdr>
          <w:divsChild>
            <w:div w:id="17831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224536517">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081366770">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955">
      <w:bodyDiv w:val="1"/>
      <w:marLeft w:val="0"/>
      <w:marRight w:val="0"/>
      <w:marTop w:val="0"/>
      <w:marBottom w:val="0"/>
      <w:divBdr>
        <w:top w:val="none" w:sz="0" w:space="0" w:color="auto"/>
        <w:left w:val="none" w:sz="0" w:space="0" w:color="auto"/>
        <w:bottom w:val="none" w:sz="0" w:space="0" w:color="auto"/>
        <w:right w:val="none" w:sz="0" w:space="0" w:color="auto"/>
      </w:divBdr>
      <w:divsChild>
        <w:div w:id="1756973265">
          <w:marLeft w:val="0"/>
          <w:marRight w:val="0"/>
          <w:marTop w:val="0"/>
          <w:marBottom w:val="0"/>
          <w:divBdr>
            <w:top w:val="none" w:sz="0" w:space="0" w:color="auto"/>
            <w:left w:val="none" w:sz="0" w:space="0" w:color="auto"/>
            <w:bottom w:val="none" w:sz="0" w:space="0" w:color="auto"/>
            <w:right w:val="none" w:sz="0" w:space="0" w:color="auto"/>
          </w:divBdr>
          <w:divsChild>
            <w:div w:id="11307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56133">
      <w:bodyDiv w:val="1"/>
      <w:marLeft w:val="0"/>
      <w:marRight w:val="0"/>
      <w:marTop w:val="0"/>
      <w:marBottom w:val="0"/>
      <w:divBdr>
        <w:top w:val="none" w:sz="0" w:space="0" w:color="auto"/>
        <w:left w:val="none" w:sz="0" w:space="0" w:color="auto"/>
        <w:bottom w:val="none" w:sz="0" w:space="0" w:color="auto"/>
        <w:right w:val="none" w:sz="0" w:space="0" w:color="auto"/>
      </w:divBdr>
      <w:divsChild>
        <w:div w:id="546726372">
          <w:marLeft w:val="0"/>
          <w:marRight w:val="0"/>
          <w:marTop w:val="0"/>
          <w:marBottom w:val="0"/>
          <w:divBdr>
            <w:top w:val="none" w:sz="0" w:space="0" w:color="auto"/>
            <w:left w:val="none" w:sz="0" w:space="0" w:color="auto"/>
            <w:bottom w:val="none" w:sz="0" w:space="0" w:color="auto"/>
            <w:right w:val="none" w:sz="0" w:space="0" w:color="auto"/>
          </w:divBdr>
          <w:divsChild>
            <w:div w:id="1773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3825956">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 w:id="725374892">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28431">
      <w:bodyDiv w:val="1"/>
      <w:marLeft w:val="0"/>
      <w:marRight w:val="0"/>
      <w:marTop w:val="0"/>
      <w:marBottom w:val="0"/>
      <w:divBdr>
        <w:top w:val="none" w:sz="0" w:space="0" w:color="auto"/>
        <w:left w:val="none" w:sz="0" w:space="0" w:color="auto"/>
        <w:bottom w:val="none" w:sz="0" w:space="0" w:color="auto"/>
        <w:right w:val="none" w:sz="0" w:space="0" w:color="auto"/>
      </w:divBdr>
      <w:divsChild>
        <w:div w:id="1812865667">
          <w:marLeft w:val="0"/>
          <w:marRight w:val="0"/>
          <w:marTop w:val="0"/>
          <w:marBottom w:val="0"/>
          <w:divBdr>
            <w:top w:val="none" w:sz="0" w:space="0" w:color="auto"/>
            <w:left w:val="none" w:sz="0" w:space="0" w:color="auto"/>
            <w:bottom w:val="none" w:sz="0" w:space="0" w:color="auto"/>
            <w:right w:val="none" w:sz="0" w:space="0" w:color="auto"/>
          </w:divBdr>
          <w:divsChild>
            <w:div w:id="11304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42270">
      <w:bodyDiv w:val="1"/>
      <w:marLeft w:val="0"/>
      <w:marRight w:val="0"/>
      <w:marTop w:val="0"/>
      <w:marBottom w:val="0"/>
      <w:divBdr>
        <w:top w:val="none" w:sz="0" w:space="0" w:color="auto"/>
        <w:left w:val="none" w:sz="0" w:space="0" w:color="auto"/>
        <w:bottom w:val="none" w:sz="0" w:space="0" w:color="auto"/>
        <w:right w:val="none" w:sz="0" w:space="0" w:color="auto"/>
      </w:divBdr>
      <w:divsChild>
        <w:div w:id="2021618346">
          <w:marLeft w:val="0"/>
          <w:marRight w:val="0"/>
          <w:marTop w:val="0"/>
          <w:marBottom w:val="0"/>
          <w:divBdr>
            <w:top w:val="none" w:sz="0" w:space="0" w:color="auto"/>
            <w:left w:val="none" w:sz="0" w:space="0" w:color="auto"/>
            <w:bottom w:val="none" w:sz="0" w:space="0" w:color="auto"/>
            <w:right w:val="none" w:sz="0" w:space="0" w:color="auto"/>
          </w:divBdr>
          <w:divsChild>
            <w:div w:id="78377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91638">
      <w:bodyDiv w:val="1"/>
      <w:marLeft w:val="0"/>
      <w:marRight w:val="0"/>
      <w:marTop w:val="0"/>
      <w:marBottom w:val="0"/>
      <w:divBdr>
        <w:top w:val="none" w:sz="0" w:space="0" w:color="auto"/>
        <w:left w:val="none" w:sz="0" w:space="0" w:color="auto"/>
        <w:bottom w:val="none" w:sz="0" w:space="0" w:color="auto"/>
        <w:right w:val="none" w:sz="0" w:space="0" w:color="auto"/>
      </w:divBdr>
      <w:divsChild>
        <w:div w:id="147744018">
          <w:marLeft w:val="0"/>
          <w:marRight w:val="0"/>
          <w:marTop w:val="0"/>
          <w:marBottom w:val="0"/>
          <w:divBdr>
            <w:top w:val="none" w:sz="0" w:space="0" w:color="auto"/>
            <w:left w:val="none" w:sz="0" w:space="0" w:color="auto"/>
            <w:bottom w:val="none" w:sz="0" w:space="0" w:color="auto"/>
            <w:right w:val="none" w:sz="0" w:space="0" w:color="auto"/>
          </w:divBdr>
          <w:divsChild>
            <w:div w:id="141007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4175">
      <w:bodyDiv w:val="1"/>
      <w:marLeft w:val="0"/>
      <w:marRight w:val="0"/>
      <w:marTop w:val="0"/>
      <w:marBottom w:val="0"/>
      <w:divBdr>
        <w:top w:val="none" w:sz="0" w:space="0" w:color="auto"/>
        <w:left w:val="none" w:sz="0" w:space="0" w:color="auto"/>
        <w:bottom w:val="none" w:sz="0" w:space="0" w:color="auto"/>
        <w:right w:val="none" w:sz="0" w:space="0" w:color="auto"/>
      </w:divBdr>
      <w:divsChild>
        <w:div w:id="1793481181">
          <w:marLeft w:val="0"/>
          <w:marRight w:val="0"/>
          <w:marTop w:val="0"/>
          <w:marBottom w:val="0"/>
          <w:divBdr>
            <w:top w:val="none" w:sz="0" w:space="0" w:color="auto"/>
            <w:left w:val="none" w:sz="0" w:space="0" w:color="auto"/>
            <w:bottom w:val="none" w:sz="0" w:space="0" w:color="auto"/>
            <w:right w:val="none" w:sz="0" w:space="0" w:color="auto"/>
          </w:divBdr>
          <w:divsChild>
            <w:div w:id="66278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4399">
      <w:bodyDiv w:val="1"/>
      <w:marLeft w:val="0"/>
      <w:marRight w:val="0"/>
      <w:marTop w:val="0"/>
      <w:marBottom w:val="0"/>
      <w:divBdr>
        <w:top w:val="none" w:sz="0" w:space="0" w:color="auto"/>
        <w:left w:val="none" w:sz="0" w:space="0" w:color="auto"/>
        <w:bottom w:val="none" w:sz="0" w:space="0" w:color="auto"/>
        <w:right w:val="none" w:sz="0" w:space="0" w:color="auto"/>
      </w:divBdr>
      <w:divsChild>
        <w:div w:id="1228419693">
          <w:marLeft w:val="0"/>
          <w:marRight w:val="0"/>
          <w:marTop w:val="0"/>
          <w:marBottom w:val="0"/>
          <w:divBdr>
            <w:top w:val="none" w:sz="0" w:space="0" w:color="auto"/>
            <w:left w:val="none" w:sz="0" w:space="0" w:color="auto"/>
            <w:bottom w:val="none" w:sz="0" w:space="0" w:color="auto"/>
            <w:right w:val="none" w:sz="0" w:space="0" w:color="auto"/>
          </w:divBdr>
          <w:divsChild>
            <w:div w:id="770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405761150">
              <w:marLeft w:val="0"/>
              <w:marRight w:val="0"/>
              <w:marTop w:val="0"/>
              <w:marBottom w:val="0"/>
              <w:divBdr>
                <w:top w:val="none" w:sz="0" w:space="0" w:color="auto"/>
                <w:left w:val="none" w:sz="0" w:space="0" w:color="auto"/>
                <w:bottom w:val="none" w:sz="0" w:space="0" w:color="auto"/>
                <w:right w:val="none" w:sz="0" w:space="0" w:color="auto"/>
              </w:divBdr>
            </w:div>
            <w:div w:id="5725929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8509">
      <w:bodyDiv w:val="1"/>
      <w:marLeft w:val="0"/>
      <w:marRight w:val="0"/>
      <w:marTop w:val="0"/>
      <w:marBottom w:val="0"/>
      <w:divBdr>
        <w:top w:val="none" w:sz="0" w:space="0" w:color="auto"/>
        <w:left w:val="none" w:sz="0" w:space="0" w:color="auto"/>
        <w:bottom w:val="none" w:sz="0" w:space="0" w:color="auto"/>
        <w:right w:val="none" w:sz="0" w:space="0" w:color="auto"/>
      </w:divBdr>
      <w:divsChild>
        <w:div w:id="2125422016">
          <w:marLeft w:val="0"/>
          <w:marRight w:val="0"/>
          <w:marTop w:val="0"/>
          <w:marBottom w:val="0"/>
          <w:divBdr>
            <w:top w:val="none" w:sz="0" w:space="0" w:color="auto"/>
            <w:left w:val="none" w:sz="0" w:space="0" w:color="auto"/>
            <w:bottom w:val="none" w:sz="0" w:space="0" w:color="auto"/>
            <w:right w:val="none" w:sz="0" w:space="0" w:color="auto"/>
          </w:divBdr>
          <w:divsChild>
            <w:div w:id="16954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3769">
      <w:bodyDiv w:val="1"/>
      <w:marLeft w:val="0"/>
      <w:marRight w:val="0"/>
      <w:marTop w:val="0"/>
      <w:marBottom w:val="0"/>
      <w:divBdr>
        <w:top w:val="none" w:sz="0" w:space="0" w:color="auto"/>
        <w:left w:val="none" w:sz="0" w:space="0" w:color="auto"/>
        <w:bottom w:val="none" w:sz="0" w:space="0" w:color="auto"/>
        <w:right w:val="none" w:sz="0" w:space="0" w:color="auto"/>
      </w:divBdr>
      <w:divsChild>
        <w:div w:id="1010915318">
          <w:marLeft w:val="0"/>
          <w:marRight w:val="0"/>
          <w:marTop w:val="0"/>
          <w:marBottom w:val="0"/>
          <w:divBdr>
            <w:top w:val="none" w:sz="0" w:space="0" w:color="auto"/>
            <w:left w:val="none" w:sz="0" w:space="0" w:color="auto"/>
            <w:bottom w:val="none" w:sz="0" w:space="0" w:color="auto"/>
            <w:right w:val="none" w:sz="0" w:space="0" w:color="auto"/>
          </w:divBdr>
          <w:divsChild>
            <w:div w:id="21436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13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94">
          <w:marLeft w:val="0"/>
          <w:marRight w:val="0"/>
          <w:marTop w:val="0"/>
          <w:marBottom w:val="0"/>
          <w:divBdr>
            <w:top w:val="none" w:sz="0" w:space="0" w:color="auto"/>
            <w:left w:val="none" w:sz="0" w:space="0" w:color="auto"/>
            <w:bottom w:val="none" w:sz="0" w:space="0" w:color="auto"/>
            <w:right w:val="none" w:sz="0" w:space="0" w:color="auto"/>
          </w:divBdr>
          <w:divsChild>
            <w:div w:id="15899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07800">
      <w:bodyDiv w:val="1"/>
      <w:marLeft w:val="0"/>
      <w:marRight w:val="0"/>
      <w:marTop w:val="0"/>
      <w:marBottom w:val="0"/>
      <w:divBdr>
        <w:top w:val="none" w:sz="0" w:space="0" w:color="auto"/>
        <w:left w:val="none" w:sz="0" w:space="0" w:color="auto"/>
        <w:bottom w:val="none" w:sz="0" w:space="0" w:color="auto"/>
        <w:right w:val="none" w:sz="0" w:space="0" w:color="auto"/>
      </w:divBdr>
      <w:divsChild>
        <w:div w:id="1972979808">
          <w:marLeft w:val="0"/>
          <w:marRight w:val="0"/>
          <w:marTop w:val="0"/>
          <w:marBottom w:val="0"/>
          <w:divBdr>
            <w:top w:val="none" w:sz="0" w:space="0" w:color="auto"/>
            <w:left w:val="none" w:sz="0" w:space="0" w:color="auto"/>
            <w:bottom w:val="none" w:sz="0" w:space="0" w:color="auto"/>
            <w:right w:val="none" w:sz="0" w:space="0" w:color="auto"/>
          </w:divBdr>
          <w:divsChild>
            <w:div w:id="300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4607">
      <w:bodyDiv w:val="1"/>
      <w:marLeft w:val="0"/>
      <w:marRight w:val="0"/>
      <w:marTop w:val="0"/>
      <w:marBottom w:val="0"/>
      <w:divBdr>
        <w:top w:val="none" w:sz="0" w:space="0" w:color="auto"/>
        <w:left w:val="none" w:sz="0" w:space="0" w:color="auto"/>
        <w:bottom w:val="none" w:sz="0" w:space="0" w:color="auto"/>
        <w:right w:val="none" w:sz="0" w:space="0" w:color="auto"/>
      </w:divBdr>
      <w:divsChild>
        <w:div w:id="734818857">
          <w:marLeft w:val="0"/>
          <w:marRight w:val="0"/>
          <w:marTop w:val="0"/>
          <w:marBottom w:val="0"/>
          <w:divBdr>
            <w:top w:val="none" w:sz="0" w:space="0" w:color="auto"/>
            <w:left w:val="none" w:sz="0" w:space="0" w:color="auto"/>
            <w:bottom w:val="none" w:sz="0" w:space="0" w:color="auto"/>
            <w:right w:val="none" w:sz="0" w:space="0" w:color="auto"/>
          </w:divBdr>
          <w:divsChild>
            <w:div w:id="19373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648">
      <w:bodyDiv w:val="1"/>
      <w:marLeft w:val="0"/>
      <w:marRight w:val="0"/>
      <w:marTop w:val="0"/>
      <w:marBottom w:val="0"/>
      <w:divBdr>
        <w:top w:val="none" w:sz="0" w:space="0" w:color="auto"/>
        <w:left w:val="none" w:sz="0" w:space="0" w:color="auto"/>
        <w:bottom w:val="none" w:sz="0" w:space="0" w:color="auto"/>
        <w:right w:val="none" w:sz="0" w:space="0" w:color="auto"/>
      </w:divBdr>
      <w:divsChild>
        <w:div w:id="2023894811">
          <w:marLeft w:val="0"/>
          <w:marRight w:val="0"/>
          <w:marTop w:val="0"/>
          <w:marBottom w:val="0"/>
          <w:divBdr>
            <w:top w:val="none" w:sz="0" w:space="0" w:color="auto"/>
            <w:left w:val="none" w:sz="0" w:space="0" w:color="auto"/>
            <w:bottom w:val="none" w:sz="0" w:space="0" w:color="auto"/>
            <w:right w:val="none" w:sz="0" w:space="0" w:color="auto"/>
          </w:divBdr>
          <w:divsChild>
            <w:div w:id="20576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9020">
      <w:bodyDiv w:val="1"/>
      <w:marLeft w:val="0"/>
      <w:marRight w:val="0"/>
      <w:marTop w:val="0"/>
      <w:marBottom w:val="0"/>
      <w:divBdr>
        <w:top w:val="none" w:sz="0" w:space="0" w:color="auto"/>
        <w:left w:val="none" w:sz="0" w:space="0" w:color="auto"/>
        <w:bottom w:val="none" w:sz="0" w:space="0" w:color="auto"/>
        <w:right w:val="none" w:sz="0" w:space="0" w:color="auto"/>
      </w:divBdr>
      <w:divsChild>
        <w:div w:id="1100099555">
          <w:marLeft w:val="0"/>
          <w:marRight w:val="0"/>
          <w:marTop w:val="0"/>
          <w:marBottom w:val="0"/>
          <w:divBdr>
            <w:top w:val="none" w:sz="0" w:space="0" w:color="auto"/>
            <w:left w:val="none" w:sz="0" w:space="0" w:color="auto"/>
            <w:bottom w:val="none" w:sz="0" w:space="0" w:color="auto"/>
            <w:right w:val="none" w:sz="0" w:space="0" w:color="auto"/>
          </w:divBdr>
          <w:divsChild>
            <w:div w:id="6314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98832">
      <w:bodyDiv w:val="1"/>
      <w:marLeft w:val="0"/>
      <w:marRight w:val="0"/>
      <w:marTop w:val="0"/>
      <w:marBottom w:val="0"/>
      <w:divBdr>
        <w:top w:val="none" w:sz="0" w:space="0" w:color="auto"/>
        <w:left w:val="none" w:sz="0" w:space="0" w:color="auto"/>
        <w:bottom w:val="none" w:sz="0" w:space="0" w:color="auto"/>
        <w:right w:val="none" w:sz="0" w:space="0" w:color="auto"/>
      </w:divBdr>
      <w:divsChild>
        <w:div w:id="167596459">
          <w:marLeft w:val="0"/>
          <w:marRight w:val="0"/>
          <w:marTop w:val="0"/>
          <w:marBottom w:val="0"/>
          <w:divBdr>
            <w:top w:val="none" w:sz="0" w:space="0" w:color="auto"/>
            <w:left w:val="none" w:sz="0" w:space="0" w:color="auto"/>
            <w:bottom w:val="none" w:sz="0" w:space="0" w:color="auto"/>
            <w:right w:val="none" w:sz="0" w:space="0" w:color="auto"/>
          </w:divBdr>
          <w:divsChild>
            <w:div w:id="20159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755053697">
              <w:marLeft w:val="0"/>
              <w:marRight w:val="0"/>
              <w:marTop w:val="0"/>
              <w:marBottom w:val="0"/>
              <w:divBdr>
                <w:top w:val="none" w:sz="0" w:space="0" w:color="auto"/>
                <w:left w:val="none" w:sz="0" w:space="0" w:color="auto"/>
                <w:bottom w:val="none" w:sz="0" w:space="0" w:color="auto"/>
                <w:right w:val="none" w:sz="0" w:space="0" w:color="auto"/>
              </w:divBdr>
            </w:div>
            <w:div w:id="103049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3234">
      <w:bodyDiv w:val="1"/>
      <w:marLeft w:val="0"/>
      <w:marRight w:val="0"/>
      <w:marTop w:val="0"/>
      <w:marBottom w:val="0"/>
      <w:divBdr>
        <w:top w:val="none" w:sz="0" w:space="0" w:color="auto"/>
        <w:left w:val="none" w:sz="0" w:space="0" w:color="auto"/>
        <w:bottom w:val="none" w:sz="0" w:space="0" w:color="auto"/>
        <w:right w:val="none" w:sz="0" w:space="0" w:color="auto"/>
      </w:divBdr>
      <w:divsChild>
        <w:div w:id="783696358">
          <w:marLeft w:val="0"/>
          <w:marRight w:val="0"/>
          <w:marTop w:val="0"/>
          <w:marBottom w:val="0"/>
          <w:divBdr>
            <w:top w:val="none" w:sz="0" w:space="0" w:color="auto"/>
            <w:left w:val="none" w:sz="0" w:space="0" w:color="auto"/>
            <w:bottom w:val="none" w:sz="0" w:space="0" w:color="auto"/>
            <w:right w:val="none" w:sz="0" w:space="0" w:color="auto"/>
          </w:divBdr>
          <w:divsChild>
            <w:div w:id="41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63533435">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1445802836">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393854">
      <w:bodyDiv w:val="1"/>
      <w:marLeft w:val="0"/>
      <w:marRight w:val="0"/>
      <w:marTop w:val="0"/>
      <w:marBottom w:val="0"/>
      <w:divBdr>
        <w:top w:val="none" w:sz="0" w:space="0" w:color="auto"/>
        <w:left w:val="none" w:sz="0" w:space="0" w:color="auto"/>
        <w:bottom w:val="none" w:sz="0" w:space="0" w:color="auto"/>
        <w:right w:val="none" w:sz="0" w:space="0" w:color="auto"/>
      </w:divBdr>
      <w:divsChild>
        <w:div w:id="1958872816">
          <w:marLeft w:val="0"/>
          <w:marRight w:val="0"/>
          <w:marTop w:val="0"/>
          <w:marBottom w:val="0"/>
          <w:divBdr>
            <w:top w:val="none" w:sz="0" w:space="0" w:color="auto"/>
            <w:left w:val="none" w:sz="0" w:space="0" w:color="auto"/>
            <w:bottom w:val="none" w:sz="0" w:space="0" w:color="auto"/>
            <w:right w:val="none" w:sz="0" w:space="0" w:color="auto"/>
          </w:divBdr>
          <w:divsChild>
            <w:div w:id="93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93391">
      <w:bodyDiv w:val="1"/>
      <w:marLeft w:val="0"/>
      <w:marRight w:val="0"/>
      <w:marTop w:val="0"/>
      <w:marBottom w:val="0"/>
      <w:divBdr>
        <w:top w:val="none" w:sz="0" w:space="0" w:color="auto"/>
        <w:left w:val="none" w:sz="0" w:space="0" w:color="auto"/>
        <w:bottom w:val="none" w:sz="0" w:space="0" w:color="auto"/>
        <w:right w:val="none" w:sz="0" w:space="0" w:color="auto"/>
      </w:divBdr>
      <w:divsChild>
        <w:div w:id="1565799576">
          <w:marLeft w:val="0"/>
          <w:marRight w:val="0"/>
          <w:marTop w:val="0"/>
          <w:marBottom w:val="0"/>
          <w:divBdr>
            <w:top w:val="none" w:sz="0" w:space="0" w:color="auto"/>
            <w:left w:val="none" w:sz="0" w:space="0" w:color="auto"/>
            <w:bottom w:val="none" w:sz="0" w:space="0" w:color="auto"/>
            <w:right w:val="none" w:sz="0" w:space="0" w:color="auto"/>
          </w:divBdr>
          <w:divsChild>
            <w:div w:id="2013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62">
      <w:bodyDiv w:val="1"/>
      <w:marLeft w:val="0"/>
      <w:marRight w:val="0"/>
      <w:marTop w:val="0"/>
      <w:marBottom w:val="0"/>
      <w:divBdr>
        <w:top w:val="none" w:sz="0" w:space="0" w:color="auto"/>
        <w:left w:val="none" w:sz="0" w:space="0" w:color="auto"/>
        <w:bottom w:val="none" w:sz="0" w:space="0" w:color="auto"/>
        <w:right w:val="none" w:sz="0" w:space="0" w:color="auto"/>
      </w:divBdr>
      <w:divsChild>
        <w:div w:id="1313366164">
          <w:marLeft w:val="0"/>
          <w:marRight w:val="0"/>
          <w:marTop w:val="0"/>
          <w:marBottom w:val="0"/>
          <w:divBdr>
            <w:top w:val="none" w:sz="0" w:space="0" w:color="auto"/>
            <w:left w:val="none" w:sz="0" w:space="0" w:color="auto"/>
            <w:bottom w:val="none" w:sz="0" w:space="0" w:color="auto"/>
            <w:right w:val="none" w:sz="0" w:space="0" w:color="auto"/>
          </w:divBdr>
          <w:divsChild>
            <w:div w:id="5435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3876">
      <w:bodyDiv w:val="1"/>
      <w:marLeft w:val="0"/>
      <w:marRight w:val="0"/>
      <w:marTop w:val="0"/>
      <w:marBottom w:val="0"/>
      <w:divBdr>
        <w:top w:val="none" w:sz="0" w:space="0" w:color="auto"/>
        <w:left w:val="none" w:sz="0" w:space="0" w:color="auto"/>
        <w:bottom w:val="none" w:sz="0" w:space="0" w:color="auto"/>
        <w:right w:val="none" w:sz="0" w:space="0" w:color="auto"/>
      </w:divBdr>
      <w:divsChild>
        <w:div w:id="142816485">
          <w:marLeft w:val="0"/>
          <w:marRight w:val="0"/>
          <w:marTop w:val="0"/>
          <w:marBottom w:val="0"/>
          <w:divBdr>
            <w:top w:val="none" w:sz="0" w:space="0" w:color="auto"/>
            <w:left w:val="none" w:sz="0" w:space="0" w:color="auto"/>
            <w:bottom w:val="none" w:sz="0" w:space="0" w:color="auto"/>
            <w:right w:val="none" w:sz="0" w:space="0" w:color="auto"/>
          </w:divBdr>
          <w:divsChild>
            <w:div w:id="120621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3292736">
              <w:marLeft w:val="0"/>
              <w:marRight w:val="0"/>
              <w:marTop w:val="0"/>
              <w:marBottom w:val="0"/>
              <w:divBdr>
                <w:top w:val="none" w:sz="0" w:space="0" w:color="auto"/>
                <w:left w:val="none" w:sz="0" w:space="0" w:color="auto"/>
                <w:bottom w:val="none" w:sz="0" w:space="0" w:color="auto"/>
                <w:right w:val="none" w:sz="0" w:space="0" w:color="auto"/>
              </w:divBdr>
            </w:div>
            <w:div w:id="68038025">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88671">
      <w:bodyDiv w:val="1"/>
      <w:marLeft w:val="0"/>
      <w:marRight w:val="0"/>
      <w:marTop w:val="0"/>
      <w:marBottom w:val="0"/>
      <w:divBdr>
        <w:top w:val="none" w:sz="0" w:space="0" w:color="auto"/>
        <w:left w:val="none" w:sz="0" w:space="0" w:color="auto"/>
        <w:bottom w:val="none" w:sz="0" w:space="0" w:color="auto"/>
        <w:right w:val="none" w:sz="0" w:space="0" w:color="auto"/>
      </w:divBdr>
      <w:divsChild>
        <w:div w:id="68817616">
          <w:marLeft w:val="0"/>
          <w:marRight w:val="0"/>
          <w:marTop w:val="0"/>
          <w:marBottom w:val="0"/>
          <w:divBdr>
            <w:top w:val="none" w:sz="0" w:space="0" w:color="auto"/>
            <w:left w:val="none" w:sz="0" w:space="0" w:color="auto"/>
            <w:bottom w:val="none" w:sz="0" w:space="0" w:color="auto"/>
            <w:right w:val="none" w:sz="0" w:space="0" w:color="auto"/>
          </w:divBdr>
          <w:divsChild>
            <w:div w:id="13141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5580">
      <w:bodyDiv w:val="1"/>
      <w:marLeft w:val="0"/>
      <w:marRight w:val="0"/>
      <w:marTop w:val="0"/>
      <w:marBottom w:val="0"/>
      <w:divBdr>
        <w:top w:val="none" w:sz="0" w:space="0" w:color="auto"/>
        <w:left w:val="none" w:sz="0" w:space="0" w:color="auto"/>
        <w:bottom w:val="none" w:sz="0" w:space="0" w:color="auto"/>
        <w:right w:val="none" w:sz="0" w:space="0" w:color="auto"/>
      </w:divBdr>
      <w:divsChild>
        <w:div w:id="559752443">
          <w:marLeft w:val="0"/>
          <w:marRight w:val="0"/>
          <w:marTop w:val="0"/>
          <w:marBottom w:val="0"/>
          <w:divBdr>
            <w:top w:val="none" w:sz="0" w:space="0" w:color="auto"/>
            <w:left w:val="none" w:sz="0" w:space="0" w:color="auto"/>
            <w:bottom w:val="none" w:sz="0" w:space="0" w:color="auto"/>
            <w:right w:val="none" w:sz="0" w:space="0" w:color="auto"/>
          </w:divBdr>
          <w:divsChild>
            <w:div w:id="28423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3358">
      <w:bodyDiv w:val="1"/>
      <w:marLeft w:val="0"/>
      <w:marRight w:val="0"/>
      <w:marTop w:val="0"/>
      <w:marBottom w:val="0"/>
      <w:divBdr>
        <w:top w:val="none" w:sz="0" w:space="0" w:color="auto"/>
        <w:left w:val="none" w:sz="0" w:space="0" w:color="auto"/>
        <w:bottom w:val="none" w:sz="0" w:space="0" w:color="auto"/>
        <w:right w:val="none" w:sz="0" w:space="0" w:color="auto"/>
      </w:divBdr>
      <w:divsChild>
        <w:div w:id="782268643">
          <w:marLeft w:val="0"/>
          <w:marRight w:val="0"/>
          <w:marTop w:val="0"/>
          <w:marBottom w:val="0"/>
          <w:divBdr>
            <w:top w:val="none" w:sz="0" w:space="0" w:color="auto"/>
            <w:left w:val="none" w:sz="0" w:space="0" w:color="auto"/>
            <w:bottom w:val="none" w:sz="0" w:space="0" w:color="auto"/>
            <w:right w:val="none" w:sz="0" w:space="0" w:color="auto"/>
          </w:divBdr>
          <w:divsChild>
            <w:div w:id="3043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4799">
      <w:bodyDiv w:val="1"/>
      <w:marLeft w:val="0"/>
      <w:marRight w:val="0"/>
      <w:marTop w:val="0"/>
      <w:marBottom w:val="0"/>
      <w:divBdr>
        <w:top w:val="none" w:sz="0" w:space="0" w:color="auto"/>
        <w:left w:val="none" w:sz="0" w:space="0" w:color="auto"/>
        <w:bottom w:val="none" w:sz="0" w:space="0" w:color="auto"/>
        <w:right w:val="none" w:sz="0" w:space="0" w:color="auto"/>
      </w:divBdr>
      <w:divsChild>
        <w:div w:id="1734082929">
          <w:marLeft w:val="0"/>
          <w:marRight w:val="0"/>
          <w:marTop w:val="0"/>
          <w:marBottom w:val="0"/>
          <w:divBdr>
            <w:top w:val="none" w:sz="0" w:space="0" w:color="auto"/>
            <w:left w:val="none" w:sz="0" w:space="0" w:color="auto"/>
            <w:bottom w:val="none" w:sz="0" w:space="0" w:color="auto"/>
            <w:right w:val="none" w:sz="0" w:space="0" w:color="auto"/>
          </w:divBdr>
          <w:divsChild>
            <w:div w:id="12387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4538">
      <w:bodyDiv w:val="1"/>
      <w:marLeft w:val="0"/>
      <w:marRight w:val="0"/>
      <w:marTop w:val="0"/>
      <w:marBottom w:val="0"/>
      <w:divBdr>
        <w:top w:val="none" w:sz="0" w:space="0" w:color="auto"/>
        <w:left w:val="none" w:sz="0" w:space="0" w:color="auto"/>
        <w:bottom w:val="none" w:sz="0" w:space="0" w:color="auto"/>
        <w:right w:val="none" w:sz="0" w:space="0" w:color="auto"/>
      </w:divBdr>
      <w:divsChild>
        <w:div w:id="1935745005">
          <w:marLeft w:val="0"/>
          <w:marRight w:val="0"/>
          <w:marTop w:val="0"/>
          <w:marBottom w:val="0"/>
          <w:divBdr>
            <w:top w:val="none" w:sz="0" w:space="0" w:color="auto"/>
            <w:left w:val="none" w:sz="0" w:space="0" w:color="auto"/>
            <w:bottom w:val="none" w:sz="0" w:space="0" w:color="auto"/>
            <w:right w:val="none" w:sz="0" w:space="0" w:color="auto"/>
          </w:divBdr>
          <w:divsChild>
            <w:div w:id="1130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73178">
      <w:bodyDiv w:val="1"/>
      <w:marLeft w:val="0"/>
      <w:marRight w:val="0"/>
      <w:marTop w:val="0"/>
      <w:marBottom w:val="0"/>
      <w:divBdr>
        <w:top w:val="none" w:sz="0" w:space="0" w:color="auto"/>
        <w:left w:val="none" w:sz="0" w:space="0" w:color="auto"/>
        <w:bottom w:val="none" w:sz="0" w:space="0" w:color="auto"/>
        <w:right w:val="none" w:sz="0" w:space="0" w:color="auto"/>
      </w:divBdr>
      <w:divsChild>
        <w:div w:id="696085510">
          <w:marLeft w:val="0"/>
          <w:marRight w:val="0"/>
          <w:marTop w:val="0"/>
          <w:marBottom w:val="0"/>
          <w:divBdr>
            <w:top w:val="none" w:sz="0" w:space="0" w:color="auto"/>
            <w:left w:val="none" w:sz="0" w:space="0" w:color="auto"/>
            <w:bottom w:val="none" w:sz="0" w:space="0" w:color="auto"/>
            <w:right w:val="none" w:sz="0" w:space="0" w:color="auto"/>
          </w:divBdr>
          <w:divsChild>
            <w:div w:id="47618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0033">
      <w:bodyDiv w:val="1"/>
      <w:marLeft w:val="0"/>
      <w:marRight w:val="0"/>
      <w:marTop w:val="0"/>
      <w:marBottom w:val="0"/>
      <w:divBdr>
        <w:top w:val="none" w:sz="0" w:space="0" w:color="auto"/>
        <w:left w:val="none" w:sz="0" w:space="0" w:color="auto"/>
        <w:bottom w:val="none" w:sz="0" w:space="0" w:color="auto"/>
        <w:right w:val="none" w:sz="0" w:space="0" w:color="auto"/>
      </w:divBdr>
      <w:divsChild>
        <w:div w:id="573396954">
          <w:marLeft w:val="0"/>
          <w:marRight w:val="0"/>
          <w:marTop w:val="0"/>
          <w:marBottom w:val="0"/>
          <w:divBdr>
            <w:top w:val="none" w:sz="0" w:space="0" w:color="auto"/>
            <w:left w:val="none" w:sz="0" w:space="0" w:color="auto"/>
            <w:bottom w:val="none" w:sz="0" w:space="0" w:color="auto"/>
            <w:right w:val="none" w:sz="0" w:space="0" w:color="auto"/>
          </w:divBdr>
          <w:divsChild>
            <w:div w:id="757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192310571">
              <w:marLeft w:val="0"/>
              <w:marRight w:val="0"/>
              <w:marTop w:val="0"/>
              <w:marBottom w:val="0"/>
              <w:divBdr>
                <w:top w:val="none" w:sz="0" w:space="0" w:color="auto"/>
                <w:left w:val="none" w:sz="0" w:space="0" w:color="auto"/>
                <w:bottom w:val="none" w:sz="0" w:space="0" w:color="auto"/>
                <w:right w:val="none" w:sz="0" w:space="0" w:color="auto"/>
              </w:divBdr>
            </w:div>
            <w:div w:id="30181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09447">
      <w:bodyDiv w:val="1"/>
      <w:marLeft w:val="0"/>
      <w:marRight w:val="0"/>
      <w:marTop w:val="0"/>
      <w:marBottom w:val="0"/>
      <w:divBdr>
        <w:top w:val="none" w:sz="0" w:space="0" w:color="auto"/>
        <w:left w:val="none" w:sz="0" w:space="0" w:color="auto"/>
        <w:bottom w:val="none" w:sz="0" w:space="0" w:color="auto"/>
        <w:right w:val="none" w:sz="0" w:space="0" w:color="auto"/>
      </w:divBdr>
      <w:divsChild>
        <w:div w:id="1011836681">
          <w:marLeft w:val="0"/>
          <w:marRight w:val="0"/>
          <w:marTop w:val="0"/>
          <w:marBottom w:val="0"/>
          <w:divBdr>
            <w:top w:val="none" w:sz="0" w:space="0" w:color="auto"/>
            <w:left w:val="none" w:sz="0" w:space="0" w:color="auto"/>
            <w:bottom w:val="none" w:sz="0" w:space="0" w:color="auto"/>
            <w:right w:val="none" w:sz="0" w:space="0" w:color="auto"/>
          </w:divBdr>
          <w:divsChild>
            <w:div w:id="17674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654">
      <w:bodyDiv w:val="1"/>
      <w:marLeft w:val="0"/>
      <w:marRight w:val="0"/>
      <w:marTop w:val="0"/>
      <w:marBottom w:val="0"/>
      <w:divBdr>
        <w:top w:val="none" w:sz="0" w:space="0" w:color="auto"/>
        <w:left w:val="none" w:sz="0" w:space="0" w:color="auto"/>
        <w:bottom w:val="none" w:sz="0" w:space="0" w:color="auto"/>
        <w:right w:val="none" w:sz="0" w:space="0" w:color="auto"/>
      </w:divBdr>
      <w:divsChild>
        <w:div w:id="607661822">
          <w:marLeft w:val="0"/>
          <w:marRight w:val="0"/>
          <w:marTop w:val="0"/>
          <w:marBottom w:val="0"/>
          <w:divBdr>
            <w:top w:val="none" w:sz="0" w:space="0" w:color="auto"/>
            <w:left w:val="none" w:sz="0" w:space="0" w:color="auto"/>
            <w:bottom w:val="none" w:sz="0" w:space="0" w:color="auto"/>
            <w:right w:val="none" w:sz="0" w:space="0" w:color="auto"/>
          </w:divBdr>
          <w:divsChild>
            <w:div w:id="311175709">
              <w:marLeft w:val="0"/>
              <w:marRight w:val="0"/>
              <w:marTop w:val="0"/>
              <w:marBottom w:val="0"/>
              <w:divBdr>
                <w:top w:val="none" w:sz="0" w:space="0" w:color="auto"/>
                <w:left w:val="none" w:sz="0" w:space="0" w:color="auto"/>
                <w:bottom w:val="none" w:sz="0" w:space="0" w:color="auto"/>
                <w:right w:val="none" w:sz="0" w:space="0" w:color="auto"/>
              </w:divBdr>
            </w:div>
            <w:div w:id="507064831">
              <w:marLeft w:val="0"/>
              <w:marRight w:val="0"/>
              <w:marTop w:val="0"/>
              <w:marBottom w:val="0"/>
              <w:divBdr>
                <w:top w:val="none" w:sz="0" w:space="0" w:color="auto"/>
                <w:left w:val="none" w:sz="0" w:space="0" w:color="auto"/>
                <w:bottom w:val="none" w:sz="0" w:space="0" w:color="auto"/>
                <w:right w:val="none" w:sz="0" w:space="0" w:color="auto"/>
              </w:divBdr>
            </w:div>
            <w:div w:id="578564618">
              <w:marLeft w:val="0"/>
              <w:marRight w:val="0"/>
              <w:marTop w:val="0"/>
              <w:marBottom w:val="0"/>
              <w:divBdr>
                <w:top w:val="none" w:sz="0" w:space="0" w:color="auto"/>
                <w:left w:val="none" w:sz="0" w:space="0" w:color="auto"/>
                <w:bottom w:val="none" w:sz="0" w:space="0" w:color="auto"/>
                <w:right w:val="none" w:sz="0" w:space="0" w:color="auto"/>
              </w:divBdr>
            </w:div>
            <w:div w:id="953364314">
              <w:marLeft w:val="0"/>
              <w:marRight w:val="0"/>
              <w:marTop w:val="0"/>
              <w:marBottom w:val="0"/>
              <w:divBdr>
                <w:top w:val="none" w:sz="0" w:space="0" w:color="auto"/>
                <w:left w:val="none" w:sz="0" w:space="0" w:color="auto"/>
                <w:bottom w:val="none" w:sz="0" w:space="0" w:color="auto"/>
                <w:right w:val="none" w:sz="0" w:space="0" w:color="auto"/>
              </w:divBdr>
            </w:div>
            <w:div w:id="1329940972">
              <w:marLeft w:val="0"/>
              <w:marRight w:val="0"/>
              <w:marTop w:val="0"/>
              <w:marBottom w:val="0"/>
              <w:divBdr>
                <w:top w:val="none" w:sz="0" w:space="0" w:color="auto"/>
                <w:left w:val="none" w:sz="0" w:space="0" w:color="auto"/>
                <w:bottom w:val="none" w:sz="0" w:space="0" w:color="auto"/>
                <w:right w:val="none" w:sz="0" w:space="0" w:color="auto"/>
              </w:divBdr>
            </w:div>
            <w:div w:id="1940022103">
              <w:marLeft w:val="0"/>
              <w:marRight w:val="0"/>
              <w:marTop w:val="0"/>
              <w:marBottom w:val="0"/>
              <w:divBdr>
                <w:top w:val="none" w:sz="0" w:space="0" w:color="auto"/>
                <w:left w:val="none" w:sz="0" w:space="0" w:color="auto"/>
                <w:bottom w:val="none" w:sz="0" w:space="0" w:color="auto"/>
                <w:right w:val="none" w:sz="0" w:space="0" w:color="auto"/>
              </w:divBdr>
            </w:div>
            <w:div w:id="1955598278">
              <w:marLeft w:val="0"/>
              <w:marRight w:val="0"/>
              <w:marTop w:val="0"/>
              <w:marBottom w:val="0"/>
              <w:divBdr>
                <w:top w:val="none" w:sz="0" w:space="0" w:color="auto"/>
                <w:left w:val="none" w:sz="0" w:space="0" w:color="auto"/>
                <w:bottom w:val="none" w:sz="0" w:space="0" w:color="auto"/>
                <w:right w:val="none" w:sz="0" w:space="0" w:color="auto"/>
              </w:divBdr>
            </w:div>
            <w:div w:id="19771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1622">
      <w:bodyDiv w:val="1"/>
      <w:marLeft w:val="0"/>
      <w:marRight w:val="0"/>
      <w:marTop w:val="0"/>
      <w:marBottom w:val="0"/>
      <w:divBdr>
        <w:top w:val="none" w:sz="0" w:space="0" w:color="auto"/>
        <w:left w:val="none" w:sz="0" w:space="0" w:color="auto"/>
        <w:bottom w:val="none" w:sz="0" w:space="0" w:color="auto"/>
        <w:right w:val="none" w:sz="0" w:space="0" w:color="auto"/>
      </w:divBdr>
      <w:divsChild>
        <w:div w:id="717314954">
          <w:marLeft w:val="0"/>
          <w:marRight w:val="0"/>
          <w:marTop w:val="0"/>
          <w:marBottom w:val="0"/>
          <w:divBdr>
            <w:top w:val="none" w:sz="0" w:space="0" w:color="auto"/>
            <w:left w:val="none" w:sz="0" w:space="0" w:color="auto"/>
            <w:bottom w:val="none" w:sz="0" w:space="0" w:color="auto"/>
            <w:right w:val="none" w:sz="0" w:space="0" w:color="auto"/>
          </w:divBdr>
          <w:divsChild>
            <w:div w:id="14603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sChild>
        <w:div w:id="1006447291">
          <w:marLeft w:val="0"/>
          <w:marRight w:val="0"/>
          <w:marTop w:val="0"/>
          <w:marBottom w:val="0"/>
          <w:divBdr>
            <w:top w:val="none" w:sz="0" w:space="0" w:color="auto"/>
            <w:left w:val="none" w:sz="0" w:space="0" w:color="auto"/>
            <w:bottom w:val="none" w:sz="0" w:space="0" w:color="auto"/>
            <w:right w:val="none" w:sz="0" w:space="0" w:color="auto"/>
          </w:divBdr>
          <w:divsChild>
            <w:div w:id="18386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5750">
      <w:bodyDiv w:val="1"/>
      <w:marLeft w:val="0"/>
      <w:marRight w:val="0"/>
      <w:marTop w:val="0"/>
      <w:marBottom w:val="0"/>
      <w:divBdr>
        <w:top w:val="none" w:sz="0" w:space="0" w:color="auto"/>
        <w:left w:val="none" w:sz="0" w:space="0" w:color="auto"/>
        <w:bottom w:val="none" w:sz="0" w:space="0" w:color="auto"/>
        <w:right w:val="none" w:sz="0" w:space="0" w:color="auto"/>
      </w:divBdr>
      <w:divsChild>
        <w:div w:id="913659979">
          <w:marLeft w:val="0"/>
          <w:marRight w:val="0"/>
          <w:marTop w:val="0"/>
          <w:marBottom w:val="0"/>
          <w:divBdr>
            <w:top w:val="none" w:sz="0" w:space="0" w:color="auto"/>
            <w:left w:val="none" w:sz="0" w:space="0" w:color="auto"/>
            <w:bottom w:val="none" w:sz="0" w:space="0" w:color="auto"/>
            <w:right w:val="none" w:sz="0" w:space="0" w:color="auto"/>
          </w:divBdr>
          <w:divsChild>
            <w:div w:id="6664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2668">
      <w:bodyDiv w:val="1"/>
      <w:marLeft w:val="0"/>
      <w:marRight w:val="0"/>
      <w:marTop w:val="0"/>
      <w:marBottom w:val="0"/>
      <w:divBdr>
        <w:top w:val="none" w:sz="0" w:space="0" w:color="auto"/>
        <w:left w:val="none" w:sz="0" w:space="0" w:color="auto"/>
        <w:bottom w:val="none" w:sz="0" w:space="0" w:color="auto"/>
        <w:right w:val="none" w:sz="0" w:space="0" w:color="auto"/>
      </w:divBdr>
      <w:divsChild>
        <w:div w:id="1698117111">
          <w:marLeft w:val="0"/>
          <w:marRight w:val="0"/>
          <w:marTop w:val="0"/>
          <w:marBottom w:val="0"/>
          <w:divBdr>
            <w:top w:val="none" w:sz="0" w:space="0" w:color="auto"/>
            <w:left w:val="none" w:sz="0" w:space="0" w:color="auto"/>
            <w:bottom w:val="none" w:sz="0" w:space="0" w:color="auto"/>
            <w:right w:val="none" w:sz="0" w:space="0" w:color="auto"/>
          </w:divBdr>
          <w:divsChild>
            <w:div w:id="5100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681">
      <w:bodyDiv w:val="1"/>
      <w:marLeft w:val="0"/>
      <w:marRight w:val="0"/>
      <w:marTop w:val="0"/>
      <w:marBottom w:val="0"/>
      <w:divBdr>
        <w:top w:val="none" w:sz="0" w:space="0" w:color="auto"/>
        <w:left w:val="none" w:sz="0" w:space="0" w:color="auto"/>
        <w:bottom w:val="none" w:sz="0" w:space="0" w:color="auto"/>
        <w:right w:val="none" w:sz="0" w:space="0" w:color="auto"/>
      </w:divBdr>
      <w:divsChild>
        <w:div w:id="1185245401">
          <w:marLeft w:val="0"/>
          <w:marRight w:val="0"/>
          <w:marTop w:val="0"/>
          <w:marBottom w:val="0"/>
          <w:divBdr>
            <w:top w:val="none" w:sz="0" w:space="0" w:color="auto"/>
            <w:left w:val="none" w:sz="0" w:space="0" w:color="auto"/>
            <w:bottom w:val="none" w:sz="0" w:space="0" w:color="auto"/>
            <w:right w:val="none" w:sz="0" w:space="0" w:color="auto"/>
          </w:divBdr>
          <w:divsChild>
            <w:div w:id="6342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2252">
      <w:bodyDiv w:val="1"/>
      <w:marLeft w:val="0"/>
      <w:marRight w:val="0"/>
      <w:marTop w:val="0"/>
      <w:marBottom w:val="0"/>
      <w:divBdr>
        <w:top w:val="none" w:sz="0" w:space="0" w:color="auto"/>
        <w:left w:val="none" w:sz="0" w:space="0" w:color="auto"/>
        <w:bottom w:val="none" w:sz="0" w:space="0" w:color="auto"/>
        <w:right w:val="none" w:sz="0" w:space="0" w:color="auto"/>
      </w:divBdr>
      <w:divsChild>
        <w:div w:id="269440279">
          <w:marLeft w:val="0"/>
          <w:marRight w:val="0"/>
          <w:marTop w:val="0"/>
          <w:marBottom w:val="0"/>
          <w:divBdr>
            <w:top w:val="none" w:sz="0" w:space="0" w:color="auto"/>
            <w:left w:val="none" w:sz="0" w:space="0" w:color="auto"/>
            <w:bottom w:val="none" w:sz="0" w:space="0" w:color="auto"/>
            <w:right w:val="none" w:sz="0" w:space="0" w:color="auto"/>
          </w:divBdr>
          <w:divsChild>
            <w:div w:id="10400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4342">
      <w:bodyDiv w:val="1"/>
      <w:marLeft w:val="0"/>
      <w:marRight w:val="0"/>
      <w:marTop w:val="0"/>
      <w:marBottom w:val="0"/>
      <w:divBdr>
        <w:top w:val="none" w:sz="0" w:space="0" w:color="auto"/>
        <w:left w:val="none" w:sz="0" w:space="0" w:color="auto"/>
        <w:bottom w:val="none" w:sz="0" w:space="0" w:color="auto"/>
        <w:right w:val="none" w:sz="0" w:space="0" w:color="auto"/>
      </w:divBdr>
      <w:divsChild>
        <w:div w:id="486283191">
          <w:marLeft w:val="0"/>
          <w:marRight w:val="0"/>
          <w:marTop w:val="0"/>
          <w:marBottom w:val="0"/>
          <w:divBdr>
            <w:top w:val="none" w:sz="0" w:space="0" w:color="auto"/>
            <w:left w:val="none" w:sz="0" w:space="0" w:color="auto"/>
            <w:bottom w:val="none" w:sz="0" w:space="0" w:color="auto"/>
            <w:right w:val="none" w:sz="0" w:space="0" w:color="auto"/>
          </w:divBdr>
          <w:divsChild>
            <w:div w:id="14522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6305">
      <w:bodyDiv w:val="1"/>
      <w:marLeft w:val="0"/>
      <w:marRight w:val="0"/>
      <w:marTop w:val="0"/>
      <w:marBottom w:val="0"/>
      <w:divBdr>
        <w:top w:val="none" w:sz="0" w:space="0" w:color="auto"/>
        <w:left w:val="none" w:sz="0" w:space="0" w:color="auto"/>
        <w:bottom w:val="none" w:sz="0" w:space="0" w:color="auto"/>
        <w:right w:val="none" w:sz="0" w:space="0" w:color="auto"/>
      </w:divBdr>
      <w:divsChild>
        <w:div w:id="169834170">
          <w:marLeft w:val="0"/>
          <w:marRight w:val="0"/>
          <w:marTop w:val="0"/>
          <w:marBottom w:val="0"/>
          <w:divBdr>
            <w:top w:val="none" w:sz="0" w:space="0" w:color="auto"/>
            <w:left w:val="none" w:sz="0" w:space="0" w:color="auto"/>
            <w:bottom w:val="none" w:sz="0" w:space="0" w:color="auto"/>
            <w:right w:val="none" w:sz="0" w:space="0" w:color="auto"/>
          </w:divBdr>
          <w:divsChild>
            <w:div w:id="367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36268868">
              <w:marLeft w:val="0"/>
              <w:marRight w:val="0"/>
              <w:marTop w:val="0"/>
              <w:marBottom w:val="0"/>
              <w:divBdr>
                <w:top w:val="none" w:sz="0" w:space="0" w:color="auto"/>
                <w:left w:val="none" w:sz="0" w:space="0" w:color="auto"/>
                <w:bottom w:val="none" w:sz="0" w:space="0" w:color="auto"/>
                <w:right w:val="none" w:sz="0" w:space="0" w:color="auto"/>
              </w:divBdr>
            </w:div>
            <w:div w:id="1804228894">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6488">
      <w:bodyDiv w:val="1"/>
      <w:marLeft w:val="0"/>
      <w:marRight w:val="0"/>
      <w:marTop w:val="0"/>
      <w:marBottom w:val="0"/>
      <w:divBdr>
        <w:top w:val="none" w:sz="0" w:space="0" w:color="auto"/>
        <w:left w:val="none" w:sz="0" w:space="0" w:color="auto"/>
        <w:bottom w:val="none" w:sz="0" w:space="0" w:color="auto"/>
        <w:right w:val="none" w:sz="0" w:space="0" w:color="auto"/>
      </w:divBdr>
      <w:divsChild>
        <w:div w:id="1831213584">
          <w:marLeft w:val="0"/>
          <w:marRight w:val="0"/>
          <w:marTop w:val="0"/>
          <w:marBottom w:val="0"/>
          <w:divBdr>
            <w:top w:val="none" w:sz="0" w:space="0" w:color="auto"/>
            <w:left w:val="none" w:sz="0" w:space="0" w:color="auto"/>
            <w:bottom w:val="none" w:sz="0" w:space="0" w:color="auto"/>
            <w:right w:val="none" w:sz="0" w:space="0" w:color="auto"/>
          </w:divBdr>
          <w:divsChild>
            <w:div w:id="13631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7568">
      <w:bodyDiv w:val="1"/>
      <w:marLeft w:val="0"/>
      <w:marRight w:val="0"/>
      <w:marTop w:val="0"/>
      <w:marBottom w:val="0"/>
      <w:divBdr>
        <w:top w:val="none" w:sz="0" w:space="0" w:color="auto"/>
        <w:left w:val="none" w:sz="0" w:space="0" w:color="auto"/>
        <w:bottom w:val="none" w:sz="0" w:space="0" w:color="auto"/>
        <w:right w:val="none" w:sz="0" w:space="0" w:color="auto"/>
      </w:divBdr>
      <w:divsChild>
        <w:div w:id="375743034">
          <w:marLeft w:val="0"/>
          <w:marRight w:val="0"/>
          <w:marTop w:val="0"/>
          <w:marBottom w:val="0"/>
          <w:divBdr>
            <w:top w:val="none" w:sz="0" w:space="0" w:color="auto"/>
            <w:left w:val="none" w:sz="0" w:space="0" w:color="auto"/>
            <w:bottom w:val="none" w:sz="0" w:space="0" w:color="auto"/>
            <w:right w:val="none" w:sz="0" w:space="0" w:color="auto"/>
          </w:divBdr>
          <w:divsChild>
            <w:div w:id="1488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26421">
      <w:bodyDiv w:val="1"/>
      <w:marLeft w:val="0"/>
      <w:marRight w:val="0"/>
      <w:marTop w:val="0"/>
      <w:marBottom w:val="0"/>
      <w:divBdr>
        <w:top w:val="none" w:sz="0" w:space="0" w:color="auto"/>
        <w:left w:val="none" w:sz="0" w:space="0" w:color="auto"/>
        <w:bottom w:val="none" w:sz="0" w:space="0" w:color="auto"/>
        <w:right w:val="none" w:sz="0" w:space="0" w:color="auto"/>
      </w:divBdr>
      <w:divsChild>
        <w:div w:id="2130587581">
          <w:marLeft w:val="0"/>
          <w:marRight w:val="0"/>
          <w:marTop w:val="0"/>
          <w:marBottom w:val="0"/>
          <w:divBdr>
            <w:top w:val="none" w:sz="0" w:space="0" w:color="auto"/>
            <w:left w:val="none" w:sz="0" w:space="0" w:color="auto"/>
            <w:bottom w:val="none" w:sz="0" w:space="0" w:color="auto"/>
            <w:right w:val="none" w:sz="0" w:space="0" w:color="auto"/>
          </w:divBdr>
          <w:divsChild>
            <w:div w:id="10178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391657285">
              <w:marLeft w:val="0"/>
              <w:marRight w:val="0"/>
              <w:marTop w:val="0"/>
              <w:marBottom w:val="0"/>
              <w:divBdr>
                <w:top w:val="none" w:sz="0" w:space="0" w:color="auto"/>
                <w:left w:val="none" w:sz="0" w:space="0" w:color="auto"/>
                <w:bottom w:val="none" w:sz="0" w:space="0" w:color="auto"/>
                <w:right w:val="none" w:sz="0" w:space="0" w:color="auto"/>
              </w:divBdr>
            </w:div>
            <w:div w:id="18537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4864">
      <w:bodyDiv w:val="1"/>
      <w:marLeft w:val="0"/>
      <w:marRight w:val="0"/>
      <w:marTop w:val="0"/>
      <w:marBottom w:val="0"/>
      <w:divBdr>
        <w:top w:val="none" w:sz="0" w:space="0" w:color="auto"/>
        <w:left w:val="none" w:sz="0" w:space="0" w:color="auto"/>
        <w:bottom w:val="none" w:sz="0" w:space="0" w:color="auto"/>
        <w:right w:val="none" w:sz="0" w:space="0" w:color="auto"/>
      </w:divBdr>
      <w:divsChild>
        <w:div w:id="1765832562">
          <w:marLeft w:val="0"/>
          <w:marRight w:val="0"/>
          <w:marTop w:val="0"/>
          <w:marBottom w:val="0"/>
          <w:divBdr>
            <w:top w:val="none" w:sz="0" w:space="0" w:color="auto"/>
            <w:left w:val="none" w:sz="0" w:space="0" w:color="auto"/>
            <w:bottom w:val="none" w:sz="0" w:space="0" w:color="auto"/>
            <w:right w:val="none" w:sz="0" w:space="0" w:color="auto"/>
          </w:divBdr>
          <w:divsChild>
            <w:div w:id="147830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103768570">
              <w:marLeft w:val="0"/>
              <w:marRight w:val="0"/>
              <w:marTop w:val="0"/>
              <w:marBottom w:val="0"/>
              <w:divBdr>
                <w:top w:val="none" w:sz="0" w:space="0" w:color="auto"/>
                <w:left w:val="none" w:sz="0" w:space="0" w:color="auto"/>
                <w:bottom w:val="none" w:sz="0" w:space="0" w:color="auto"/>
                <w:right w:val="none" w:sz="0" w:space="0" w:color="auto"/>
              </w:divBdr>
            </w:div>
            <w:div w:id="683823323">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6564">
      <w:bodyDiv w:val="1"/>
      <w:marLeft w:val="0"/>
      <w:marRight w:val="0"/>
      <w:marTop w:val="0"/>
      <w:marBottom w:val="0"/>
      <w:divBdr>
        <w:top w:val="none" w:sz="0" w:space="0" w:color="auto"/>
        <w:left w:val="none" w:sz="0" w:space="0" w:color="auto"/>
        <w:bottom w:val="none" w:sz="0" w:space="0" w:color="auto"/>
        <w:right w:val="none" w:sz="0" w:space="0" w:color="auto"/>
      </w:divBdr>
      <w:divsChild>
        <w:div w:id="1235817924">
          <w:marLeft w:val="0"/>
          <w:marRight w:val="0"/>
          <w:marTop w:val="0"/>
          <w:marBottom w:val="0"/>
          <w:divBdr>
            <w:top w:val="none" w:sz="0" w:space="0" w:color="auto"/>
            <w:left w:val="none" w:sz="0" w:space="0" w:color="auto"/>
            <w:bottom w:val="none" w:sz="0" w:space="0" w:color="auto"/>
            <w:right w:val="none" w:sz="0" w:space="0" w:color="auto"/>
          </w:divBdr>
          <w:divsChild>
            <w:div w:id="9821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www.microsoft.com/en-ca/software-download/windows11"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www.microsoft.com/en-us/software-download/windows10"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7158</TotalTime>
  <Pages>24</Pages>
  <Words>5234</Words>
  <Characters>29834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6</cp:revision>
  <dcterms:created xsi:type="dcterms:W3CDTF">2023-03-11T21:28:00Z</dcterms:created>
  <dcterms:modified xsi:type="dcterms:W3CDTF">2023-05-23T00:18:00Z</dcterms:modified>
</cp:coreProperties>
</file>