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27289998" w:displacedByCustomXml="next"/>
    <w:sdt>
      <w:sdtPr>
        <w:rPr>
          <w:rFonts w:asciiTheme="minorHAnsi" w:eastAsiaTheme="minorHAnsi" w:hAnsiTheme="minorHAnsi" w:cstheme="minorBidi"/>
          <w:color w:val="auto"/>
          <w:kern w:val="2"/>
          <w:sz w:val="22"/>
          <w:szCs w:val="22"/>
          <w14:ligatures w14:val="standardContextual"/>
        </w:rPr>
        <w:id w:val="-409463343"/>
        <w:docPartObj>
          <w:docPartGallery w:val="Table of Contents"/>
          <w:docPartUnique/>
        </w:docPartObj>
      </w:sdtPr>
      <w:sdtEndPr>
        <w:rPr>
          <w:b/>
          <w:bCs/>
          <w:noProof/>
        </w:rPr>
      </w:sdtEndPr>
      <w:sdtContent>
        <w:p w14:paraId="0D1F726C" w14:textId="7263A562" w:rsidR="00890CD5" w:rsidRDefault="00890CD5">
          <w:pPr>
            <w:pStyle w:val="TOCHeading"/>
          </w:pPr>
          <w:r>
            <w:t>Contents</w:t>
          </w:r>
        </w:p>
        <w:p w14:paraId="64ADE7FE" w14:textId="4B692FC7" w:rsidR="00890CD5" w:rsidRDefault="00890CD5">
          <w:pPr>
            <w:pStyle w:val="TOC1"/>
            <w:tabs>
              <w:tab w:val="right" w:leader="dot" w:pos="9350"/>
            </w:tabs>
            <w:rPr>
              <w:noProof/>
            </w:rPr>
          </w:pPr>
          <w:r>
            <w:fldChar w:fldCharType="begin"/>
          </w:r>
          <w:r>
            <w:instrText xml:space="preserve"> TOC \o "1-3" \h \z \u </w:instrText>
          </w:r>
          <w:r>
            <w:fldChar w:fldCharType="separate"/>
          </w:r>
          <w:hyperlink w:anchor="_Toc128400901" w:history="1">
            <w:r w:rsidRPr="00137494">
              <w:rPr>
                <w:rStyle w:val="Hyperlink"/>
                <w:noProof/>
              </w:rPr>
              <w:t>Prerequisites</w:t>
            </w:r>
            <w:r>
              <w:rPr>
                <w:noProof/>
                <w:webHidden/>
              </w:rPr>
              <w:tab/>
            </w:r>
            <w:r>
              <w:rPr>
                <w:noProof/>
                <w:webHidden/>
              </w:rPr>
              <w:fldChar w:fldCharType="begin"/>
            </w:r>
            <w:r>
              <w:rPr>
                <w:noProof/>
                <w:webHidden/>
              </w:rPr>
              <w:instrText xml:space="preserve"> PAGEREF _Toc128400901 \h </w:instrText>
            </w:r>
            <w:r>
              <w:rPr>
                <w:noProof/>
                <w:webHidden/>
              </w:rPr>
            </w:r>
            <w:r>
              <w:rPr>
                <w:noProof/>
                <w:webHidden/>
              </w:rPr>
              <w:fldChar w:fldCharType="separate"/>
            </w:r>
            <w:r>
              <w:rPr>
                <w:noProof/>
                <w:webHidden/>
              </w:rPr>
              <w:t>2</w:t>
            </w:r>
            <w:r>
              <w:rPr>
                <w:noProof/>
                <w:webHidden/>
              </w:rPr>
              <w:fldChar w:fldCharType="end"/>
            </w:r>
          </w:hyperlink>
        </w:p>
        <w:p w14:paraId="7EA9F554" w14:textId="09B71C9C" w:rsidR="00890CD5" w:rsidRDefault="00000000">
          <w:pPr>
            <w:pStyle w:val="TOC1"/>
            <w:tabs>
              <w:tab w:val="right" w:leader="dot" w:pos="9350"/>
            </w:tabs>
            <w:rPr>
              <w:noProof/>
            </w:rPr>
          </w:pPr>
          <w:hyperlink w:anchor="_Toc128400902" w:history="1">
            <w:r w:rsidR="00890CD5" w:rsidRPr="00137494">
              <w:rPr>
                <w:rStyle w:val="Hyperlink"/>
                <w:noProof/>
              </w:rPr>
              <w:t>Create the Virtual Machine</w:t>
            </w:r>
            <w:r w:rsidR="00890CD5">
              <w:rPr>
                <w:noProof/>
                <w:webHidden/>
              </w:rPr>
              <w:tab/>
            </w:r>
            <w:r w:rsidR="00890CD5">
              <w:rPr>
                <w:noProof/>
                <w:webHidden/>
              </w:rPr>
              <w:fldChar w:fldCharType="begin"/>
            </w:r>
            <w:r w:rsidR="00890CD5">
              <w:rPr>
                <w:noProof/>
                <w:webHidden/>
              </w:rPr>
              <w:instrText xml:space="preserve"> PAGEREF _Toc128400902 \h </w:instrText>
            </w:r>
            <w:r w:rsidR="00890CD5">
              <w:rPr>
                <w:noProof/>
                <w:webHidden/>
              </w:rPr>
            </w:r>
            <w:r w:rsidR="00890CD5">
              <w:rPr>
                <w:noProof/>
                <w:webHidden/>
              </w:rPr>
              <w:fldChar w:fldCharType="separate"/>
            </w:r>
            <w:r w:rsidR="00890CD5">
              <w:rPr>
                <w:noProof/>
                <w:webHidden/>
              </w:rPr>
              <w:t>3</w:t>
            </w:r>
            <w:r w:rsidR="00890CD5">
              <w:rPr>
                <w:noProof/>
                <w:webHidden/>
              </w:rPr>
              <w:fldChar w:fldCharType="end"/>
            </w:r>
          </w:hyperlink>
        </w:p>
        <w:p w14:paraId="59359398" w14:textId="042A07D3" w:rsidR="00890CD5" w:rsidRDefault="00000000">
          <w:pPr>
            <w:pStyle w:val="TOC1"/>
            <w:tabs>
              <w:tab w:val="right" w:leader="dot" w:pos="9350"/>
            </w:tabs>
            <w:rPr>
              <w:noProof/>
            </w:rPr>
          </w:pPr>
          <w:hyperlink w:anchor="_Toc128400903" w:history="1">
            <w:r w:rsidR="00890CD5" w:rsidRPr="00137494">
              <w:rPr>
                <w:rStyle w:val="Hyperlink"/>
                <w:noProof/>
              </w:rPr>
              <w:t>Install Windows</w:t>
            </w:r>
            <w:r w:rsidR="00890CD5">
              <w:rPr>
                <w:noProof/>
                <w:webHidden/>
              </w:rPr>
              <w:tab/>
            </w:r>
            <w:r w:rsidR="00890CD5">
              <w:rPr>
                <w:noProof/>
                <w:webHidden/>
              </w:rPr>
              <w:fldChar w:fldCharType="begin"/>
            </w:r>
            <w:r w:rsidR="00890CD5">
              <w:rPr>
                <w:noProof/>
                <w:webHidden/>
              </w:rPr>
              <w:instrText xml:space="preserve"> PAGEREF _Toc128400903 \h </w:instrText>
            </w:r>
            <w:r w:rsidR="00890CD5">
              <w:rPr>
                <w:noProof/>
                <w:webHidden/>
              </w:rPr>
            </w:r>
            <w:r w:rsidR="00890CD5">
              <w:rPr>
                <w:noProof/>
                <w:webHidden/>
              </w:rPr>
              <w:fldChar w:fldCharType="separate"/>
            </w:r>
            <w:r w:rsidR="00890CD5">
              <w:rPr>
                <w:noProof/>
                <w:webHidden/>
              </w:rPr>
              <w:t>6</w:t>
            </w:r>
            <w:r w:rsidR="00890CD5">
              <w:rPr>
                <w:noProof/>
                <w:webHidden/>
              </w:rPr>
              <w:fldChar w:fldCharType="end"/>
            </w:r>
          </w:hyperlink>
        </w:p>
        <w:p w14:paraId="776C26A0" w14:textId="6B2EB74A" w:rsidR="00890CD5" w:rsidRDefault="00000000">
          <w:pPr>
            <w:pStyle w:val="TOC1"/>
            <w:tabs>
              <w:tab w:val="right" w:leader="dot" w:pos="9350"/>
            </w:tabs>
            <w:rPr>
              <w:noProof/>
            </w:rPr>
          </w:pPr>
          <w:hyperlink w:anchor="_Toc128400904" w:history="1">
            <w:r w:rsidR="00890CD5" w:rsidRPr="00137494">
              <w:rPr>
                <w:rStyle w:val="Hyperlink"/>
                <w:noProof/>
              </w:rPr>
              <w:t>Create M365 Apps/Office ISO (optional)</w:t>
            </w:r>
            <w:r w:rsidR="00890CD5">
              <w:rPr>
                <w:noProof/>
                <w:webHidden/>
              </w:rPr>
              <w:tab/>
            </w:r>
            <w:r w:rsidR="00890CD5">
              <w:rPr>
                <w:noProof/>
                <w:webHidden/>
              </w:rPr>
              <w:fldChar w:fldCharType="begin"/>
            </w:r>
            <w:r w:rsidR="00890CD5">
              <w:rPr>
                <w:noProof/>
                <w:webHidden/>
              </w:rPr>
              <w:instrText xml:space="preserve"> PAGEREF _Toc128400904 \h </w:instrText>
            </w:r>
            <w:r w:rsidR="00890CD5">
              <w:rPr>
                <w:noProof/>
                <w:webHidden/>
              </w:rPr>
            </w:r>
            <w:r w:rsidR="00890CD5">
              <w:rPr>
                <w:noProof/>
                <w:webHidden/>
              </w:rPr>
              <w:fldChar w:fldCharType="separate"/>
            </w:r>
            <w:r w:rsidR="00890CD5">
              <w:rPr>
                <w:noProof/>
                <w:webHidden/>
              </w:rPr>
              <w:t>8</w:t>
            </w:r>
            <w:r w:rsidR="00890CD5">
              <w:rPr>
                <w:noProof/>
                <w:webHidden/>
              </w:rPr>
              <w:fldChar w:fldCharType="end"/>
            </w:r>
          </w:hyperlink>
        </w:p>
        <w:p w14:paraId="0B12C45C" w14:textId="35D6B9A9" w:rsidR="00890CD5" w:rsidRDefault="00000000">
          <w:pPr>
            <w:pStyle w:val="TOC2"/>
            <w:tabs>
              <w:tab w:val="right" w:leader="dot" w:pos="9350"/>
            </w:tabs>
            <w:rPr>
              <w:noProof/>
            </w:rPr>
          </w:pPr>
          <w:hyperlink w:anchor="_Toc128400905" w:history="1">
            <w:r w:rsidR="00890CD5" w:rsidRPr="00137494">
              <w:rPr>
                <w:rStyle w:val="Hyperlink"/>
                <w:noProof/>
              </w:rPr>
              <w:t>Download M365 Apps using the Office Deployment Tool</w:t>
            </w:r>
            <w:r w:rsidR="00890CD5">
              <w:rPr>
                <w:noProof/>
                <w:webHidden/>
              </w:rPr>
              <w:tab/>
            </w:r>
            <w:r w:rsidR="00890CD5">
              <w:rPr>
                <w:noProof/>
                <w:webHidden/>
              </w:rPr>
              <w:fldChar w:fldCharType="begin"/>
            </w:r>
            <w:r w:rsidR="00890CD5">
              <w:rPr>
                <w:noProof/>
                <w:webHidden/>
              </w:rPr>
              <w:instrText xml:space="preserve"> PAGEREF _Toc128400905 \h </w:instrText>
            </w:r>
            <w:r w:rsidR="00890CD5">
              <w:rPr>
                <w:noProof/>
                <w:webHidden/>
              </w:rPr>
            </w:r>
            <w:r w:rsidR="00890CD5">
              <w:rPr>
                <w:noProof/>
                <w:webHidden/>
              </w:rPr>
              <w:fldChar w:fldCharType="separate"/>
            </w:r>
            <w:r w:rsidR="00890CD5">
              <w:rPr>
                <w:noProof/>
                <w:webHidden/>
              </w:rPr>
              <w:t>8</w:t>
            </w:r>
            <w:r w:rsidR="00890CD5">
              <w:rPr>
                <w:noProof/>
                <w:webHidden/>
              </w:rPr>
              <w:fldChar w:fldCharType="end"/>
            </w:r>
          </w:hyperlink>
        </w:p>
        <w:p w14:paraId="6A03B730" w14:textId="3DB89E09" w:rsidR="00890CD5" w:rsidRDefault="00000000">
          <w:pPr>
            <w:pStyle w:val="TOC1"/>
            <w:tabs>
              <w:tab w:val="right" w:leader="dot" w:pos="9350"/>
            </w:tabs>
            <w:rPr>
              <w:noProof/>
            </w:rPr>
          </w:pPr>
          <w:hyperlink w:anchor="_Toc128400906" w:history="1">
            <w:r w:rsidR="00890CD5" w:rsidRPr="00137494">
              <w:rPr>
                <w:rStyle w:val="Hyperlink"/>
                <w:noProof/>
              </w:rPr>
              <w:t>Create Windows PE Capture Media</w:t>
            </w:r>
            <w:r w:rsidR="00890CD5">
              <w:rPr>
                <w:noProof/>
                <w:webHidden/>
              </w:rPr>
              <w:tab/>
            </w:r>
            <w:r w:rsidR="00890CD5">
              <w:rPr>
                <w:noProof/>
                <w:webHidden/>
              </w:rPr>
              <w:fldChar w:fldCharType="begin"/>
            </w:r>
            <w:r w:rsidR="00890CD5">
              <w:rPr>
                <w:noProof/>
                <w:webHidden/>
              </w:rPr>
              <w:instrText xml:space="preserve"> PAGEREF _Toc128400906 \h </w:instrText>
            </w:r>
            <w:r w:rsidR="00890CD5">
              <w:rPr>
                <w:noProof/>
                <w:webHidden/>
              </w:rPr>
            </w:r>
            <w:r w:rsidR="00890CD5">
              <w:rPr>
                <w:noProof/>
                <w:webHidden/>
              </w:rPr>
              <w:fldChar w:fldCharType="separate"/>
            </w:r>
            <w:r w:rsidR="00890CD5">
              <w:rPr>
                <w:noProof/>
                <w:webHidden/>
              </w:rPr>
              <w:t>9</w:t>
            </w:r>
            <w:r w:rsidR="00890CD5">
              <w:rPr>
                <w:noProof/>
                <w:webHidden/>
              </w:rPr>
              <w:fldChar w:fldCharType="end"/>
            </w:r>
          </w:hyperlink>
        </w:p>
        <w:p w14:paraId="2B97AE5D" w14:textId="1555BF31" w:rsidR="00890CD5" w:rsidRDefault="00000000">
          <w:pPr>
            <w:pStyle w:val="TOC1"/>
            <w:tabs>
              <w:tab w:val="right" w:leader="dot" w:pos="9350"/>
            </w:tabs>
            <w:rPr>
              <w:noProof/>
            </w:rPr>
          </w:pPr>
          <w:hyperlink w:anchor="_Toc128400907" w:history="1">
            <w:r w:rsidR="00890CD5" w:rsidRPr="00137494">
              <w:rPr>
                <w:rStyle w:val="Hyperlink"/>
                <w:noProof/>
              </w:rPr>
              <w:t>Capture the FFU</w:t>
            </w:r>
            <w:r w:rsidR="00890CD5">
              <w:rPr>
                <w:noProof/>
                <w:webHidden/>
              </w:rPr>
              <w:tab/>
            </w:r>
            <w:r w:rsidR="00890CD5">
              <w:rPr>
                <w:noProof/>
                <w:webHidden/>
              </w:rPr>
              <w:fldChar w:fldCharType="begin"/>
            </w:r>
            <w:r w:rsidR="00890CD5">
              <w:rPr>
                <w:noProof/>
                <w:webHidden/>
              </w:rPr>
              <w:instrText xml:space="preserve"> PAGEREF _Toc128400907 \h </w:instrText>
            </w:r>
            <w:r w:rsidR="00890CD5">
              <w:rPr>
                <w:noProof/>
                <w:webHidden/>
              </w:rPr>
            </w:r>
            <w:r w:rsidR="00890CD5">
              <w:rPr>
                <w:noProof/>
                <w:webHidden/>
              </w:rPr>
              <w:fldChar w:fldCharType="separate"/>
            </w:r>
            <w:r w:rsidR="00890CD5">
              <w:rPr>
                <w:noProof/>
                <w:webHidden/>
              </w:rPr>
              <w:t>11</w:t>
            </w:r>
            <w:r w:rsidR="00890CD5">
              <w:rPr>
                <w:noProof/>
                <w:webHidden/>
              </w:rPr>
              <w:fldChar w:fldCharType="end"/>
            </w:r>
          </w:hyperlink>
        </w:p>
        <w:p w14:paraId="7508FE46" w14:textId="5F627C2A" w:rsidR="00890CD5" w:rsidRDefault="00000000">
          <w:pPr>
            <w:pStyle w:val="TOC1"/>
            <w:tabs>
              <w:tab w:val="right" w:leader="dot" w:pos="9350"/>
            </w:tabs>
            <w:rPr>
              <w:noProof/>
            </w:rPr>
          </w:pPr>
          <w:hyperlink w:anchor="_Toc128400908" w:history="1">
            <w:r w:rsidR="00890CD5" w:rsidRPr="00137494">
              <w:rPr>
                <w:rStyle w:val="Hyperlink"/>
                <w:noProof/>
              </w:rPr>
              <w:t>Optimizing the FFU</w:t>
            </w:r>
            <w:r w:rsidR="00890CD5">
              <w:rPr>
                <w:noProof/>
                <w:webHidden/>
              </w:rPr>
              <w:tab/>
            </w:r>
            <w:r w:rsidR="00890CD5">
              <w:rPr>
                <w:noProof/>
                <w:webHidden/>
              </w:rPr>
              <w:fldChar w:fldCharType="begin"/>
            </w:r>
            <w:r w:rsidR="00890CD5">
              <w:rPr>
                <w:noProof/>
                <w:webHidden/>
              </w:rPr>
              <w:instrText xml:space="preserve"> PAGEREF _Toc128400908 \h </w:instrText>
            </w:r>
            <w:r w:rsidR="00890CD5">
              <w:rPr>
                <w:noProof/>
                <w:webHidden/>
              </w:rPr>
            </w:r>
            <w:r w:rsidR="00890CD5">
              <w:rPr>
                <w:noProof/>
                <w:webHidden/>
              </w:rPr>
              <w:fldChar w:fldCharType="separate"/>
            </w:r>
            <w:r w:rsidR="00890CD5">
              <w:rPr>
                <w:noProof/>
                <w:webHidden/>
              </w:rPr>
              <w:t>11</w:t>
            </w:r>
            <w:r w:rsidR="00890CD5">
              <w:rPr>
                <w:noProof/>
                <w:webHidden/>
              </w:rPr>
              <w:fldChar w:fldCharType="end"/>
            </w:r>
          </w:hyperlink>
        </w:p>
        <w:p w14:paraId="750FB11F" w14:textId="6A04E233" w:rsidR="00890CD5" w:rsidRDefault="00000000">
          <w:pPr>
            <w:pStyle w:val="TOC1"/>
            <w:tabs>
              <w:tab w:val="right" w:leader="dot" w:pos="9350"/>
            </w:tabs>
            <w:rPr>
              <w:noProof/>
            </w:rPr>
          </w:pPr>
          <w:hyperlink w:anchor="_Toc128400909" w:history="1">
            <w:r w:rsidR="00890CD5" w:rsidRPr="00137494">
              <w:rPr>
                <w:rStyle w:val="Hyperlink"/>
                <w:noProof/>
              </w:rPr>
              <w:t>Create WinPE Deployment Media</w:t>
            </w:r>
            <w:r w:rsidR="00890CD5">
              <w:rPr>
                <w:noProof/>
                <w:webHidden/>
              </w:rPr>
              <w:tab/>
            </w:r>
            <w:r w:rsidR="00890CD5">
              <w:rPr>
                <w:noProof/>
                <w:webHidden/>
              </w:rPr>
              <w:fldChar w:fldCharType="begin"/>
            </w:r>
            <w:r w:rsidR="00890CD5">
              <w:rPr>
                <w:noProof/>
                <w:webHidden/>
              </w:rPr>
              <w:instrText xml:space="preserve"> PAGEREF _Toc128400909 \h </w:instrText>
            </w:r>
            <w:r w:rsidR="00890CD5">
              <w:rPr>
                <w:noProof/>
                <w:webHidden/>
              </w:rPr>
            </w:r>
            <w:r w:rsidR="00890CD5">
              <w:rPr>
                <w:noProof/>
                <w:webHidden/>
              </w:rPr>
              <w:fldChar w:fldCharType="separate"/>
            </w:r>
            <w:r w:rsidR="00890CD5">
              <w:rPr>
                <w:noProof/>
                <w:webHidden/>
              </w:rPr>
              <w:t>11</w:t>
            </w:r>
            <w:r w:rsidR="00890CD5">
              <w:rPr>
                <w:noProof/>
                <w:webHidden/>
              </w:rPr>
              <w:fldChar w:fldCharType="end"/>
            </w:r>
          </w:hyperlink>
        </w:p>
        <w:p w14:paraId="760AEF77" w14:textId="334E8A17" w:rsidR="00890CD5" w:rsidRDefault="00000000">
          <w:pPr>
            <w:pStyle w:val="TOC1"/>
            <w:tabs>
              <w:tab w:val="right" w:leader="dot" w:pos="9350"/>
            </w:tabs>
            <w:rPr>
              <w:noProof/>
            </w:rPr>
          </w:pPr>
          <w:hyperlink w:anchor="_Toc128400910" w:history="1">
            <w:r w:rsidR="00890CD5" w:rsidRPr="00137494">
              <w:rPr>
                <w:rStyle w:val="Hyperlink"/>
                <w:noProof/>
              </w:rPr>
              <w:t>Prepare Dual Partition USB 3+ drive</w:t>
            </w:r>
            <w:r w:rsidR="00890CD5">
              <w:rPr>
                <w:noProof/>
                <w:webHidden/>
              </w:rPr>
              <w:tab/>
            </w:r>
            <w:r w:rsidR="00890CD5">
              <w:rPr>
                <w:noProof/>
                <w:webHidden/>
              </w:rPr>
              <w:fldChar w:fldCharType="begin"/>
            </w:r>
            <w:r w:rsidR="00890CD5">
              <w:rPr>
                <w:noProof/>
                <w:webHidden/>
              </w:rPr>
              <w:instrText xml:space="preserve"> PAGEREF _Toc128400910 \h </w:instrText>
            </w:r>
            <w:r w:rsidR="00890CD5">
              <w:rPr>
                <w:noProof/>
                <w:webHidden/>
              </w:rPr>
            </w:r>
            <w:r w:rsidR="00890CD5">
              <w:rPr>
                <w:noProof/>
                <w:webHidden/>
              </w:rPr>
              <w:fldChar w:fldCharType="separate"/>
            </w:r>
            <w:r w:rsidR="00890CD5">
              <w:rPr>
                <w:noProof/>
                <w:webHidden/>
              </w:rPr>
              <w:t>12</w:t>
            </w:r>
            <w:r w:rsidR="00890CD5">
              <w:rPr>
                <w:noProof/>
                <w:webHidden/>
              </w:rPr>
              <w:fldChar w:fldCharType="end"/>
            </w:r>
          </w:hyperlink>
        </w:p>
        <w:p w14:paraId="1C919627" w14:textId="5ED095CE" w:rsidR="00890CD5" w:rsidRDefault="00000000">
          <w:pPr>
            <w:pStyle w:val="TOC1"/>
            <w:tabs>
              <w:tab w:val="right" w:leader="dot" w:pos="9350"/>
            </w:tabs>
            <w:rPr>
              <w:noProof/>
            </w:rPr>
          </w:pPr>
          <w:hyperlink w:anchor="_Toc128400911" w:history="1">
            <w:r w:rsidR="00890CD5" w:rsidRPr="00137494">
              <w:rPr>
                <w:rStyle w:val="Hyperlink"/>
                <w:rFonts w:eastAsia="Times New Roman"/>
                <w:noProof/>
              </w:rPr>
              <w:t>Mount WinPE ISO and copy contents to USB Boot partition</w:t>
            </w:r>
            <w:r w:rsidR="00890CD5">
              <w:rPr>
                <w:noProof/>
                <w:webHidden/>
              </w:rPr>
              <w:tab/>
            </w:r>
            <w:r w:rsidR="00890CD5">
              <w:rPr>
                <w:noProof/>
                <w:webHidden/>
              </w:rPr>
              <w:fldChar w:fldCharType="begin"/>
            </w:r>
            <w:r w:rsidR="00890CD5">
              <w:rPr>
                <w:noProof/>
                <w:webHidden/>
              </w:rPr>
              <w:instrText xml:space="preserve"> PAGEREF _Toc128400911 \h </w:instrText>
            </w:r>
            <w:r w:rsidR="00890CD5">
              <w:rPr>
                <w:noProof/>
                <w:webHidden/>
              </w:rPr>
            </w:r>
            <w:r w:rsidR="00890CD5">
              <w:rPr>
                <w:noProof/>
                <w:webHidden/>
              </w:rPr>
              <w:fldChar w:fldCharType="separate"/>
            </w:r>
            <w:r w:rsidR="00890CD5">
              <w:rPr>
                <w:noProof/>
                <w:webHidden/>
              </w:rPr>
              <w:t>12</w:t>
            </w:r>
            <w:r w:rsidR="00890CD5">
              <w:rPr>
                <w:noProof/>
                <w:webHidden/>
              </w:rPr>
              <w:fldChar w:fldCharType="end"/>
            </w:r>
          </w:hyperlink>
        </w:p>
        <w:p w14:paraId="183A1BA1" w14:textId="4926321D" w:rsidR="00890CD5" w:rsidRDefault="00000000">
          <w:pPr>
            <w:pStyle w:val="TOC1"/>
            <w:tabs>
              <w:tab w:val="right" w:leader="dot" w:pos="9350"/>
            </w:tabs>
            <w:rPr>
              <w:noProof/>
            </w:rPr>
          </w:pPr>
          <w:hyperlink w:anchor="_Toc128400912" w:history="1">
            <w:r w:rsidR="00890CD5" w:rsidRPr="00137494">
              <w:rPr>
                <w:rStyle w:val="Hyperlink"/>
                <w:rFonts w:eastAsia="Times New Roman"/>
                <w:noProof/>
              </w:rPr>
              <w:t>Copy the Windows FFU files to the Deploy drive of your USB drive</w:t>
            </w:r>
            <w:r w:rsidR="00890CD5">
              <w:rPr>
                <w:noProof/>
                <w:webHidden/>
              </w:rPr>
              <w:tab/>
            </w:r>
            <w:r w:rsidR="00890CD5">
              <w:rPr>
                <w:noProof/>
                <w:webHidden/>
              </w:rPr>
              <w:fldChar w:fldCharType="begin"/>
            </w:r>
            <w:r w:rsidR="00890CD5">
              <w:rPr>
                <w:noProof/>
                <w:webHidden/>
              </w:rPr>
              <w:instrText xml:space="preserve"> PAGEREF _Toc128400912 \h </w:instrText>
            </w:r>
            <w:r w:rsidR="00890CD5">
              <w:rPr>
                <w:noProof/>
                <w:webHidden/>
              </w:rPr>
            </w:r>
            <w:r w:rsidR="00890CD5">
              <w:rPr>
                <w:noProof/>
                <w:webHidden/>
              </w:rPr>
              <w:fldChar w:fldCharType="separate"/>
            </w:r>
            <w:r w:rsidR="00890CD5">
              <w:rPr>
                <w:noProof/>
                <w:webHidden/>
              </w:rPr>
              <w:t>14</w:t>
            </w:r>
            <w:r w:rsidR="00890CD5">
              <w:rPr>
                <w:noProof/>
                <w:webHidden/>
              </w:rPr>
              <w:fldChar w:fldCharType="end"/>
            </w:r>
          </w:hyperlink>
        </w:p>
        <w:p w14:paraId="0842B194" w14:textId="4AECC492" w:rsidR="00890CD5" w:rsidRDefault="00000000">
          <w:pPr>
            <w:pStyle w:val="TOC1"/>
            <w:tabs>
              <w:tab w:val="right" w:leader="dot" w:pos="9350"/>
            </w:tabs>
            <w:rPr>
              <w:noProof/>
            </w:rPr>
          </w:pPr>
          <w:hyperlink w:anchor="_Toc128400913" w:history="1">
            <w:r w:rsidR="00890CD5" w:rsidRPr="00137494">
              <w:rPr>
                <w:rStyle w:val="Hyperlink"/>
                <w:rFonts w:eastAsia="Times New Roman"/>
                <w:noProof/>
              </w:rPr>
              <w:t>Driver Support (optional but recommended)</w:t>
            </w:r>
            <w:r w:rsidR="00890CD5">
              <w:rPr>
                <w:noProof/>
                <w:webHidden/>
              </w:rPr>
              <w:tab/>
            </w:r>
            <w:r w:rsidR="00890CD5">
              <w:rPr>
                <w:noProof/>
                <w:webHidden/>
              </w:rPr>
              <w:fldChar w:fldCharType="begin"/>
            </w:r>
            <w:r w:rsidR="00890CD5">
              <w:rPr>
                <w:noProof/>
                <w:webHidden/>
              </w:rPr>
              <w:instrText xml:space="preserve"> PAGEREF _Toc128400913 \h </w:instrText>
            </w:r>
            <w:r w:rsidR="00890CD5">
              <w:rPr>
                <w:noProof/>
                <w:webHidden/>
              </w:rPr>
            </w:r>
            <w:r w:rsidR="00890CD5">
              <w:rPr>
                <w:noProof/>
                <w:webHidden/>
              </w:rPr>
              <w:fldChar w:fldCharType="separate"/>
            </w:r>
            <w:r w:rsidR="00890CD5">
              <w:rPr>
                <w:noProof/>
                <w:webHidden/>
              </w:rPr>
              <w:t>14</w:t>
            </w:r>
            <w:r w:rsidR="00890CD5">
              <w:rPr>
                <w:noProof/>
                <w:webHidden/>
              </w:rPr>
              <w:fldChar w:fldCharType="end"/>
            </w:r>
          </w:hyperlink>
        </w:p>
        <w:p w14:paraId="01A33630" w14:textId="22199112" w:rsidR="00890CD5" w:rsidRDefault="00000000">
          <w:pPr>
            <w:pStyle w:val="TOC2"/>
            <w:tabs>
              <w:tab w:val="right" w:leader="dot" w:pos="9350"/>
            </w:tabs>
            <w:rPr>
              <w:noProof/>
            </w:rPr>
          </w:pPr>
          <w:hyperlink w:anchor="_Toc128400914" w:history="1">
            <w:r w:rsidR="00890CD5" w:rsidRPr="00137494">
              <w:rPr>
                <w:rStyle w:val="Hyperlink"/>
                <w:noProof/>
              </w:rPr>
              <w:t>Having DISM inject drivers on the fly (recommended)</w:t>
            </w:r>
            <w:r w:rsidR="00890CD5">
              <w:rPr>
                <w:noProof/>
                <w:webHidden/>
              </w:rPr>
              <w:tab/>
            </w:r>
            <w:r w:rsidR="00890CD5">
              <w:rPr>
                <w:noProof/>
                <w:webHidden/>
              </w:rPr>
              <w:fldChar w:fldCharType="begin"/>
            </w:r>
            <w:r w:rsidR="00890CD5">
              <w:rPr>
                <w:noProof/>
                <w:webHidden/>
              </w:rPr>
              <w:instrText xml:space="preserve"> PAGEREF _Toc128400914 \h </w:instrText>
            </w:r>
            <w:r w:rsidR="00890CD5">
              <w:rPr>
                <w:noProof/>
                <w:webHidden/>
              </w:rPr>
            </w:r>
            <w:r w:rsidR="00890CD5">
              <w:rPr>
                <w:noProof/>
                <w:webHidden/>
              </w:rPr>
              <w:fldChar w:fldCharType="separate"/>
            </w:r>
            <w:r w:rsidR="00890CD5">
              <w:rPr>
                <w:noProof/>
                <w:webHidden/>
              </w:rPr>
              <w:t>14</w:t>
            </w:r>
            <w:r w:rsidR="00890CD5">
              <w:rPr>
                <w:noProof/>
                <w:webHidden/>
              </w:rPr>
              <w:fldChar w:fldCharType="end"/>
            </w:r>
          </w:hyperlink>
        </w:p>
        <w:p w14:paraId="6D62847C" w14:textId="3334D565" w:rsidR="00890CD5" w:rsidRDefault="00000000">
          <w:pPr>
            <w:pStyle w:val="TOC2"/>
            <w:tabs>
              <w:tab w:val="right" w:leader="dot" w:pos="9350"/>
            </w:tabs>
            <w:rPr>
              <w:noProof/>
            </w:rPr>
          </w:pPr>
          <w:hyperlink w:anchor="_Toc128400915" w:history="1">
            <w:r w:rsidR="00890CD5" w:rsidRPr="00137494">
              <w:rPr>
                <w:rStyle w:val="Hyperlink"/>
                <w:noProof/>
              </w:rPr>
              <w:t>How to inject drivers into FFU</w:t>
            </w:r>
            <w:r w:rsidR="00890CD5">
              <w:rPr>
                <w:noProof/>
                <w:webHidden/>
              </w:rPr>
              <w:tab/>
            </w:r>
            <w:r w:rsidR="00890CD5">
              <w:rPr>
                <w:noProof/>
                <w:webHidden/>
              </w:rPr>
              <w:fldChar w:fldCharType="begin"/>
            </w:r>
            <w:r w:rsidR="00890CD5">
              <w:rPr>
                <w:noProof/>
                <w:webHidden/>
              </w:rPr>
              <w:instrText xml:space="preserve"> PAGEREF _Toc128400915 \h </w:instrText>
            </w:r>
            <w:r w:rsidR="00890CD5">
              <w:rPr>
                <w:noProof/>
                <w:webHidden/>
              </w:rPr>
            </w:r>
            <w:r w:rsidR="00890CD5">
              <w:rPr>
                <w:noProof/>
                <w:webHidden/>
              </w:rPr>
              <w:fldChar w:fldCharType="separate"/>
            </w:r>
            <w:r w:rsidR="00890CD5">
              <w:rPr>
                <w:noProof/>
                <w:webHidden/>
              </w:rPr>
              <w:t>15</w:t>
            </w:r>
            <w:r w:rsidR="00890CD5">
              <w:rPr>
                <w:noProof/>
                <w:webHidden/>
              </w:rPr>
              <w:fldChar w:fldCharType="end"/>
            </w:r>
          </w:hyperlink>
        </w:p>
        <w:p w14:paraId="778179F6" w14:textId="66B67F79" w:rsidR="00890CD5" w:rsidRDefault="00000000">
          <w:pPr>
            <w:pStyle w:val="TOC1"/>
            <w:tabs>
              <w:tab w:val="right" w:leader="dot" w:pos="9350"/>
            </w:tabs>
            <w:rPr>
              <w:noProof/>
            </w:rPr>
          </w:pPr>
          <w:hyperlink w:anchor="_Toc128400916" w:history="1">
            <w:r w:rsidR="00890CD5" w:rsidRPr="00137494">
              <w:rPr>
                <w:rStyle w:val="Hyperlink"/>
                <w:noProof/>
              </w:rPr>
              <w:t>Device Naming (optional but recommended)</w:t>
            </w:r>
            <w:r w:rsidR="00890CD5">
              <w:rPr>
                <w:noProof/>
                <w:webHidden/>
              </w:rPr>
              <w:tab/>
            </w:r>
            <w:r w:rsidR="00890CD5">
              <w:rPr>
                <w:noProof/>
                <w:webHidden/>
              </w:rPr>
              <w:fldChar w:fldCharType="begin"/>
            </w:r>
            <w:r w:rsidR="00890CD5">
              <w:rPr>
                <w:noProof/>
                <w:webHidden/>
              </w:rPr>
              <w:instrText xml:space="preserve"> PAGEREF _Toc128400916 \h </w:instrText>
            </w:r>
            <w:r w:rsidR="00890CD5">
              <w:rPr>
                <w:noProof/>
                <w:webHidden/>
              </w:rPr>
            </w:r>
            <w:r w:rsidR="00890CD5">
              <w:rPr>
                <w:noProof/>
                <w:webHidden/>
              </w:rPr>
              <w:fldChar w:fldCharType="separate"/>
            </w:r>
            <w:r w:rsidR="00890CD5">
              <w:rPr>
                <w:noProof/>
                <w:webHidden/>
              </w:rPr>
              <w:t>15</w:t>
            </w:r>
            <w:r w:rsidR="00890CD5">
              <w:rPr>
                <w:noProof/>
                <w:webHidden/>
              </w:rPr>
              <w:fldChar w:fldCharType="end"/>
            </w:r>
          </w:hyperlink>
        </w:p>
        <w:p w14:paraId="3D30D3EB" w14:textId="13B41827" w:rsidR="00890CD5" w:rsidRDefault="00000000">
          <w:pPr>
            <w:pStyle w:val="TOC2"/>
            <w:tabs>
              <w:tab w:val="right" w:leader="dot" w:pos="9350"/>
            </w:tabs>
            <w:rPr>
              <w:noProof/>
            </w:rPr>
          </w:pPr>
          <w:hyperlink w:anchor="_Toc128400917" w:history="1">
            <w:r w:rsidR="00890CD5" w:rsidRPr="00137494">
              <w:rPr>
                <w:rStyle w:val="Hyperlink"/>
                <w:rFonts w:eastAsia="Times New Roman"/>
                <w:noProof/>
              </w:rPr>
              <w:t>Prompt to enter name</w:t>
            </w:r>
            <w:r w:rsidR="00890CD5">
              <w:rPr>
                <w:noProof/>
                <w:webHidden/>
              </w:rPr>
              <w:tab/>
            </w:r>
            <w:r w:rsidR="00890CD5">
              <w:rPr>
                <w:noProof/>
                <w:webHidden/>
              </w:rPr>
              <w:fldChar w:fldCharType="begin"/>
            </w:r>
            <w:r w:rsidR="00890CD5">
              <w:rPr>
                <w:noProof/>
                <w:webHidden/>
              </w:rPr>
              <w:instrText xml:space="preserve"> PAGEREF _Toc128400917 \h </w:instrText>
            </w:r>
            <w:r w:rsidR="00890CD5">
              <w:rPr>
                <w:noProof/>
                <w:webHidden/>
              </w:rPr>
            </w:r>
            <w:r w:rsidR="00890CD5">
              <w:rPr>
                <w:noProof/>
                <w:webHidden/>
              </w:rPr>
              <w:fldChar w:fldCharType="separate"/>
            </w:r>
            <w:r w:rsidR="00890CD5">
              <w:rPr>
                <w:noProof/>
                <w:webHidden/>
              </w:rPr>
              <w:t>16</w:t>
            </w:r>
            <w:r w:rsidR="00890CD5">
              <w:rPr>
                <w:noProof/>
                <w:webHidden/>
              </w:rPr>
              <w:fldChar w:fldCharType="end"/>
            </w:r>
          </w:hyperlink>
        </w:p>
        <w:p w14:paraId="153EBA76" w14:textId="45548F48" w:rsidR="00890CD5" w:rsidRDefault="00000000">
          <w:pPr>
            <w:pStyle w:val="TOC2"/>
            <w:tabs>
              <w:tab w:val="right" w:leader="dot" w:pos="9350"/>
            </w:tabs>
            <w:rPr>
              <w:noProof/>
            </w:rPr>
          </w:pPr>
          <w:hyperlink w:anchor="_Toc128400918" w:history="1">
            <w:r w:rsidR="00890CD5" w:rsidRPr="00137494">
              <w:rPr>
                <w:rStyle w:val="Hyperlink"/>
                <w:noProof/>
              </w:rPr>
              <w:t>Specifying Multiple Name Prefixes</w:t>
            </w:r>
            <w:r w:rsidR="00890CD5">
              <w:rPr>
                <w:noProof/>
                <w:webHidden/>
              </w:rPr>
              <w:tab/>
            </w:r>
            <w:r w:rsidR="00890CD5">
              <w:rPr>
                <w:noProof/>
                <w:webHidden/>
              </w:rPr>
              <w:fldChar w:fldCharType="begin"/>
            </w:r>
            <w:r w:rsidR="00890CD5">
              <w:rPr>
                <w:noProof/>
                <w:webHidden/>
              </w:rPr>
              <w:instrText xml:space="preserve"> PAGEREF _Toc128400918 \h </w:instrText>
            </w:r>
            <w:r w:rsidR="00890CD5">
              <w:rPr>
                <w:noProof/>
                <w:webHidden/>
              </w:rPr>
            </w:r>
            <w:r w:rsidR="00890CD5">
              <w:rPr>
                <w:noProof/>
                <w:webHidden/>
              </w:rPr>
              <w:fldChar w:fldCharType="separate"/>
            </w:r>
            <w:r w:rsidR="00890CD5">
              <w:rPr>
                <w:noProof/>
                <w:webHidden/>
              </w:rPr>
              <w:t>16</w:t>
            </w:r>
            <w:r w:rsidR="00890CD5">
              <w:rPr>
                <w:noProof/>
                <w:webHidden/>
              </w:rPr>
              <w:fldChar w:fldCharType="end"/>
            </w:r>
          </w:hyperlink>
        </w:p>
        <w:p w14:paraId="2283FD69" w14:textId="52525143" w:rsidR="00890CD5" w:rsidRDefault="00000000">
          <w:pPr>
            <w:pStyle w:val="TOC1"/>
            <w:tabs>
              <w:tab w:val="right" w:leader="dot" w:pos="9350"/>
            </w:tabs>
            <w:rPr>
              <w:noProof/>
            </w:rPr>
          </w:pPr>
          <w:hyperlink w:anchor="_Toc128400919" w:history="1">
            <w:r w:rsidR="00890CD5" w:rsidRPr="00137494">
              <w:rPr>
                <w:rStyle w:val="Hyperlink"/>
                <w:noProof/>
              </w:rPr>
              <w:t>Optional - Copy provisioning package to the USB drive</w:t>
            </w:r>
            <w:r w:rsidR="00890CD5">
              <w:rPr>
                <w:noProof/>
                <w:webHidden/>
              </w:rPr>
              <w:tab/>
            </w:r>
            <w:r w:rsidR="00890CD5">
              <w:rPr>
                <w:noProof/>
                <w:webHidden/>
              </w:rPr>
              <w:fldChar w:fldCharType="begin"/>
            </w:r>
            <w:r w:rsidR="00890CD5">
              <w:rPr>
                <w:noProof/>
                <w:webHidden/>
              </w:rPr>
              <w:instrText xml:space="preserve"> PAGEREF _Toc128400919 \h </w:instrText>
            </w:r>
            <w:r w:rsidR="00890CD5">
              <w:rPr>
                <w:noProof/>
                <w:webHidden/>
              </w:rPr>
            </w:r>
            <w:r w:rsidR="00890CD5">
              <w:rPr>
                <w:noProof/>
                <w:webHidden/>
              </w:rPr>
              <w:fldChar w:fldCharType="separate"/>
            </w:r>
            <w:r w:rsidR="00890CD5">
              <w:rPr>
                <w:noProof/>
                <w:webHidden/>
              </w:rPr>
              <w:t>18</w:t>
            </w:r>
            <w:r w:rsidR="00890CD5">
              <w:rPr>
                <w:noProof/>
                <w:webHidden/>
              </w:rPr>
              <w:fldChar w:fldCharType="end"/>
            </w:r>
          </w:hyperlink>
        </w:p>
        <w:p w14:paraId="3C9D75FE" w14:textId="48FDE2D1" w:rsidR="00890CD5" w:rsidRDefault="00000000">
          <w:pPr>
            <w:pStyle w:val="TOC1"/>
            <w:tabs>
              <w:tab w:val="right" w:leader="dot" w:pos="9350"/>
            </w:tabs>
            <w:rPr>
              <w:noProof/>
            </w:rPr>
          </w:pPr>
          <w:hyperlink w:anchor="_Toc128400920" w:history="1">
            <w:r w:rsidR="00890CD5" w:rsidRPr="00137494">
              <w:rPr>
                <w:rStyle w:val="Hyperlink"/>
                <w:noProof/>
              </w:rPr>
              <w:t>Optional - Using Autopilot for Existing Devices</w:t>
            </w:r>
            <w:r w:rsidR="00890CD5">
              <w:rPr>
                <w:noProof/>
                <w:webHidden/>
              </w:rPr>
              <w:tab/>
            </w:r>
            <w:r w:rsidR="00890CD5">
              <w:rPr>
                <w:noProof/>
                <w:webHidden/>
              </w:rPr>
              <w:fldChar w:fldCharType="begin"/>
            </w:r>
            <w:r w:rsidR="00890CD5">
              <w:rPr>
                <w:noProof/>
                <w:webHidden/>
              </w:rPr>
              <w:instrText xml:space="preserve"> PAGEREF _Toc128400920 \h </w:instrText>
            </w:r>
            <w:r w:rsidR="00890CD5">
              <w:rPr>
                <w:noProof/>
                <w:webHidden/>
              </w:rPr>
            </w:r>
            <w:r w:rsidR="00890CD5">
              <w:rPr>
                <w:noProof/>
                <w:webHidden/>
              </w:rPr>
              <w:fldChar w:fldCharType="separate"/>
            </w:r>
            <w:r w:rsidR="00890CD5">
              <w:rPr>
                <w:noProof/>
                <w:webHidden/>
              </w:rPr>
              <w:t>18</w:t>
            </w:r>
            <w:r w:rsidR="00890CD5">
              <w:rPr>
                <w:noProof/>
                <w:webHidden/>
              </w:rPr>
              <w:fldChar w:fldCharType="end"/>
            </w:r>
          </w:hyperlink>
        </w:p>
        <w:p w14:paraId="7FC46ABC" w14:textId="2F0DC0C8" w:rsidR="00890CD5" w:rsidRDefault="00000000">
          <w:pPr>
            <w:pStyle w:val="TOC2"/>
            <w:tabs>
              <w:tab w:val="right" w:leader="dot" w:pos="9350"/>
            </w:tabs>
            <w:rPr>
              <w:noProof/>
            </w:rPr>
          </w:pPr>
          <w:hyperlink w:anchor="_Toc128400921" w:history="1">
            <w:r w:rsidR="00890CD5" w:rsidRPr="00137494">
              <w:rPr>
                <w:rStyle w:val="Hyperlink"/>
                <w:noProof/>
              </w:rPr>
              <w:t>Create User Driven Autopilot Profile</w:t>
            </w:r>
            <w:r w:rsidR="00890CD5">
              <w:rPr>
                <w:noProof/>
                <w:webHidden/>
              </w:rPr>
              <w:tab/>
            </w:r>
            <w:r w:rsidR="00890CD5">
              <w:rPr>
                <w:noProof/>
                <w:webHidden/>
              </w:rPr>
              <w:fldChar w:fldCharType="begin"/>
            </w:r>
            <w:r w:rsidR="00890CD5">
              <w:rPr>
                <w:noProof/>
                <w:webHidden/>
              </w:rPr>
              <w:instrText xml:space="preserve"> PAGEREF _Toc128400921 \h </w:instrText>
            </w:r>
            <w:r w:rsidR="00890CD5">
              <w:rPr>
                <w:noProof/>
                <w:webHidden/>
              </w:rPr>
            </w:r>
            <w:r w:rsidR="00890CD5">
              <w:rPr>
                <w:noProof/>
                <w:webHidden/>
              </w:rPr>
              <w:fldChar w:fldCharType="separate"/>
            </w:r>
            <w:r w:rsidR="00890CD5">
              <w:rPr>
                <w:noProof/>
                <w:webHidden/>
              </w:rPr>
              <w:t>19</w:t>
            </w:r>
            <w:r w:rsidR="00890CD5">
              <w:rPr>
                <w:noProof/>
                <w:webHidden/>
              </w:rPr>
              <w:fldChar w:fldCharType="end"/>
            </w:r>
          </w:hyperlink>
        </w:p>
        <w:p w14:paraId="2D3FA9DB" w14:textId="569FD59D" w:rsidR="00890CD5" w:rsidRDefault="00000000">
          <w:pPr>
            <w:pStyle w:val="TOC2"/>
            <w:tabs>
              <w:tab w:val="right" w:leader="dot" w:pos="9350"/>
            </w:tabs>
            <w:rPr>
              <w:noProof/>
            </w:rPr>
          </w:pPr>
          <w:hyperlink w:anchor="_Toc128400922" w:history="1">
            <w:r w:rsidR="00890CD5" w:rsidRPr="00137494">
              <w:rPr>
                <w:rStyle w:val="Hyperlink"/>
                <w:noProof/>
              </w:rPr>
              <w:t>Install Azure AD, WindowsAutopilotIntune, Intune Graph Powershell modules</w:t>
            </w:r>
            <w:r w:rsidR="00890CD5">
              <w:rPr>
                <w:noProof/>
                <w:webHidden/>
              </w:rPr>
              <w:tab/>
            </w:r>
            <w:r w:rsidR="00890CD5">
              <w:rPr>
                <w:noProof/>
                <w:webHidden/>
              </w:rPr>
              <w:fldChar w:fldCharType="begin"/>
            </w:r>
            <w:r w:rsidR="00890CD5">
              <w:rPr>
                <w:noProof/>
                <w:webHidden/>
              </w:rPr>
              <w:instrText xml:space="preserve"> PAGEREF _Toc128400922 \h </w:instrText>
            </w:r>
            <w:r w:rsidR="00890CD5">
              <w:rPr>
                <w:noProof/>
                <w:webHidden/>
              </w:rPr>
            </w:r>
            <w:r w:rsidR="00890CD5">
              <w:rPr>
                <w:noProof/>
                <w:webHidden/>
              </w:rPr>
              <w:fldChar w:fldCharType="separate"/>
            </w:r>
            <w:r w:rsidR="00890CD5">
              <w:rPr>
                <w:noProof/>
                <w:webHidden/>
              </w:rPr>
              <w:t>21</w:t>
            </w:r>
            <w:r w:rsidR="00890CD5">
              <w:rPr>
                <w:noProof/>
                <w:webHidden/>
              </w:rPr>
              <w:fldChar w:fldCharType="end"/>
            </w:r>
          </w:hyperlink>
        </w:p>
        <w:p w14:paraId="7E63FE43" w14:textId="304F18DF" w:rsidR="00890CD5" w:rsidRDefault="00000000">
          <w:pPr>
            <w:pStyle w:val="TOC2"/>
            <w:tabs>
              <w:tab w:val="right" w:leader="dot" w:pos="9350"/>
            </w:tabs>
            <w:rPr>
              <w:noProof/>
            </w:rPr>
          </w:pPr>
          <w:hyperlink w:anchor="_Toc128400923" w:history="1">
            <w:r w:rsidR="00890CD5" w:rsidRPr="00137494">
              <w:rPr>
                <w:rStyle w:val="Hyperlink"/>
                <w:rFonts w:eastAsia="Times New Roman"/>
                <w:noProof/>
              </w:rPr>
              <w:t>Get the User Driven Autopilot profile and convert to JSON</w:t>
            </w:r>
            <w:r w:rsidR="00890CD5">
              <w:rPr>
                <w:noProof/>
                <w:webHidden/>
              </w:rPr>
              <w:tab/>
            </w:r>
            <w:r w:rsidR="00890CD5">
              <w:rPr>
                <w:noProof/>
                <w:webHidden/>
              </w:rPr>
              <w:fldChar w:fldCharType="begin"/>
            </w:r>
            <w:r w:rsidR="00890CD5">
              <w:rPr>
                <w:noProof/>
                <w:webHidden/>
              </w:rPr>
              <w:instrText xml:space="preserve"> PAGEREF _Toc128400923 \h </w:instrText>
            </w:r>
            <w:r w:rsidR="00890CD5">
              <w:rPr>
                <w:noProof/>
                <w:webHidden/>
              </w:rPr>
            </w:r>
            <w:r w:rsidR="00890CD5">
              <w:rPr>
                <w:noProof/>
                <w:webHidden/>
              </w:rPr>
              <w:fldChar w:fldCharType="separate"/>
            </w:r>
            <w:r w:rsidR="00890CD5">
              <w:rPr>
                <w:noProof/>
                <w:webHidden/>
              </w:rPr>
              <w:t>22</w:t>
            </w:r>
            <w:r w:rsidR="00890CD5">
              <w:rPr>
                <w:noProof/>
                <w:webHidden/>
              </w:rPr>
              <w:fldChar w:fldCharType="end"/>
            </w:r>
          </w:hyperlink>
        </w:p>
        <w:p w14:paraId="5D1E4A06" w14:textId="20875089" w:rsidR="00890CD5" w:rsidRDefault="00000000">
          <w:pPr>
            <w:pStyle w:val="TOC2"/>
            <w:tabs>
              <w:tab w:val="right" w:leader="dot" w:pos="9350"/>
            </w:tabs>
            <w:rPr>
              <w:noProof/>
            </w:rPr>
          </w:pPr>
          <w:hyperlink w:anchor="_Toc128400924" w:history="1">
            <w:r w:rsidR="00890CD5" w:rsidRPr="00137494">
              <w:rPr>
                <w:rStyle w:val="Hyperlink"/>
                <w:noProof/>
              </w:rPr>
              <w:t>Multiple Autopilot Configuration Files</w:t>
            </w:r>
            <w:r w:rsidR="00890CD5">
              <w:rPr>
                <w:noProof/>
                <w:webHidden/>
              </w:rPr>
              <w:tab/>
            </w:r>
            <w:r w:rsidR="00890CD5">
              <w:rPr>
                <w:noProof/>
                <w:webHidden/>
              </w:rPr>
              <w:fldChar w:fldCharType="begin"/>
            </w:r>
            <w:r w:rsidR="00890CD5">
              <w:rPr>
                <w:noProof/>
                <w:webHidden/>
              </w:rPr>
              <w:instrText xml:space="preserve"> PAGEREF _Toc128400924 \h </w:instrText>
            </w:r>
            <w:r w:rsidR="00890CD5">
              <w:rPr>
                <w:noProof/>
                <w:webHidden/>
              </w:rPr>
            </w:r>
            <w:r w:rsidR="00890CD5">
              <w:rPr>
                <w:noProof/>
                <w:webHidden/>
              </w:rPr>
              <w:fldChar w:fldCharType="separate"/>
            </w:r>
            <w:r w:rsidR="00890CD5">
              <w:rPr>
                <w:noProof/>
                <w:webHidden/>
              </w:rPr>
              <w:t>22</w:t>
            </w:r>
            <w:r w:rsidR="00890CD5">
              <w:rPr>
                <w:noProof/>
                <w:webHidden/>
              </w:rPr>
              <w:fldChar w:fldCharType="end"/>
            </w:r>
          </w:hyperlink>
        </w:p>
        <w:p w14:paraId="6E0AA16B" w14:textId="74CE0BCE" w:rsidR="00890CD5" w:rsidRDefault="00000000">
          <w:pPr>
            <w:pStyle w:val="TOC1"/>
            <w:tabs>
              <w:tab w:val="right" w:leader="dot" w:pos="9350"/>
            </w:tabs>
            <w:rPr>
              <w:noProof/>
            </w:rPr>
          </w:pPr>
          <w:hyperlink w:anchor="_Toc128400925" w:history="1">
            <w:r w:rsidR="00890CD5" w:rsidRPr="00137494">
              <w:rPr>
                <w:rStyle w:val="Hyperlink"/>
                <w:rFonts w:eastAsia="Times New Roman"/>
                <w:noProof/>
              </w:rPr>
              <w:t>Insert USB drive into target PC</w:t>
            </w:r>
            <w:r w:rsidR="00890CD5">
              <w:rPr>
                <w:noProof/>
                <w:webHidden/>
              </w:rPr>
              <w:tab/>
            </w:r>
            <w:r w:rsidR="00890CD5">
              <w:rPr>
                <w:noProof/>
                <w:webHidden/>
              </w:rPr>
              <w:fldChar w:fldCharType="begin"/>
            </w:r>
            <w:r w:rsidR="00890CD5">
              <w:rPr>
                <w:noProof/>
                <w:webHidden/>
              </w:rPr>
              <w:instrText xml:space="preserve"> PAGEREF _Toc128400925 \h </w:instrText>
            </w:r>
            <w:r w:rsidR="00890CD5">
              <w:rPr>
                <w:noProof/>
                <w:webHidden/>
              </w:rPr>
            </w:r>
            <w:r w:rsidR="00890CD5">
              <w:rPr>
                <w:noProof/>
                <w:webHidden/>
              </w:rPr>
              <w:fldChar w:fldCharType="separate"/>
            </w:r>
            <w:r w:rsidR="00890CD5">
              <w:rPr>
                <w:noProof/>
                <w:webHidden/>
              </w:rPr>
              <w:t>22</w:t>
            </w:r>
            <w:r w:rsidR="00890CD5">
              <w:rPr>
                <w:noProof/>
                <w:webHidden/>
              </w:rPr>
              <w:fldChar w:fldCharType="end"/>
            </w:r>
          </w:hyperlink>
        </w:p>
        <w:p w14:paraId="28DF6C86" w14:textId="08BB67ED" w:rsidR="00890CD5" w:rsidRDefault="00000000">
          <w:pPr>
            <w:pStyle w:val="TOC1"/>
            <w:tabs>
              <w:tab w:val="right" w:leader="dot" w:pos="9350"/>
            </w:tabs>
            <w:rPr>
              <w:noProof/>
            </w:rPr>
          </w:pPr>
          <w:hyperlink w:anchor="_Toc128400926" w:history="1">
            <w:r w:rsidR="00890CD5" w:rsidRPr="00137494">
              <w:rPr>
                <w:rStyle w:val="Hyperlink"/>
                <w:noProof/>
              </w:rPr>
              <w:t>Optional - Copying a custom WinRE.wim</w:t>
            </w:r>
            <w:r w:rsidR="00890CD5">
              <w:rPr>
                <w:noProof/>
                <w:webHidden/>
              </w:rPr>
              <w:tab/>
            </w:r>
            <w:r w:rsidR="00890CD5">
              <w:rPr>
                <w:noProof/>
                <w:webHidden/>
              </w:rPr>
              <w:fldChar w:fldCharType="begin"/>
            </w:r>
            <w:r w:rsidR="00890CD5">
              <w:rPr>
                <w:noProof/>
                <w:webHidden/>
              </w:rPr>
              <w:instrText xml:space="preserve"> PAGEREF _Toc128400926 \h </w:instrText>
            </w:r>
            <w:r w:rsidR="00890CD5">
              <w:rPr>
                <w:noProof/>
                <w:webHidden/>
              </w:rPr>
            </w:r>
            <w:r w:rsidR="00890CD5">
              <w:rPr>
                <w:noProof/>
                <w:webHidden/>
              </w:rPr>
              <w:fldChar w:fldCharType="separate"/>
            </w:r>
            <w:r w:rsidR="00890CD5">
              <w:rPr>
                <w:noProof/>
                <w:webHidden/>
              </w:rPr>
              <w:t>23</w:t>
            </w:r>
            <w:r w:rsidR="00890CD5">
              <w:rPr>
                <w:noProof/>
                <w:webHidden/>
              </w:rPr>
              <w:fldChar w:fldCharType="end"/>
            </w:r>
          </w:hyperlink>
        </w:p>
        <w:p w14:paraId="1E5324D4" w14:textId="04EB404B" w:rsidR="00890CD5" w:rsidRDefault="00000000">
          <w:pPr>
            <w:pStyle w:val="TOC1"/>
            <w:tabs>
              <w:tab w:val="right" w:leader="dot" w:pos="9350"/>
            </w:tabs>
            <w:rPr>
              <w:noProof/>
            </w:rPr>
          </w:pPr>
          <w:hyperlink w:anchor="_Toc128400927" w:history="1">
            <w:r w:rsidR="00890CD5" w:rsidRPr="00137494">
              <w:rPr>
                <w:rStyle w:val="Hyperlink"/>
                <w:rFonts w:eastAsia="Times New Roman"/>
                <w:noProof/>
              </w:rPr>
              <w:t>Optional – Adding Multiple Components using unattend.xml</w:t>
            </w:r>
            <w:r w:rsidR="00890CD5">
              <w:rPr>
                <w:noProof/>
                <w:webHidden/>
              </w:rPr>
              <w:tab/>
            </w:r>
            <w:r w:rsidR="00890CD5">
              <w:rPr>
                <w:noProof/>
                <w:webHidden/>
              </w:rPr>
              <w:fldChar w:fldCharType="begin"/>
            </w:r>
            <w:r w:rsidR="00890CD5">
              <w:rPr>
                <w:noProof/>
                <w:webHidden/>
              </w:rPr>
              <w:instrText xml:space="preserve"> PAGEREF _Toc128400927 \h </w:instrText>
            </w:r>
            <w:r w:rsidR="00890CD5">
              <w:rPr>
                <w:noProof/>
                <w:webHidden/>
              </w:rPr>
            </w:r>
            <w:r w:rsidR="00890CD5">
              <w:rPr>
                <w:noProof/>
                <w:webHidden/>
              </w:rPr>
              <w:fldChar w:fldCharType="separate"/>
            </w:r>
            <w:r w:rsidR="00890CD5">
              <w:rPr>
                <w:noProof/>
                <w:webHidden/>
              </w:rPr>
              <w:t>24</w:t>
            </w:r>
            <w:r w:rsidR="00890CD5">
              <w:rPr>
                <w:noProof/>
                <w:webHidden/>
              </w:rPr>
              <w:fldChar w:fldCharType="end"/>
            </w:r>
          </w:hyperlink>
        </w:p>
        <w:p w14:paraId="76B88BD0" w14:textId="1225B116" w:rsidR="00890CD5" w:rsidRDefault="00000000">
          <w:pPr>
            <w:pStyle w:val="TOC1"/>
            <w:tabs>
              <w:tab w:val="right" w:leader="dot" w:pos="9350"/>
            </w:tabs>
            <w:rPr>
              <w:noProof/>
            </w:rPr>
          </w:pPr>
          <w:hyperlink w:anchor="_Toc128400928" w:history="1">
            <w:r w:rsidR="00890CD5" w:rsidRPr="00137494">
              <w:rPr>
                <w:rStyle w:val="Hyperlink"/>
                <w:rFonts w:eastAsia="Times New Roman"/>
                <w:noProof/>
              </w:rPr>
              <w:t>Troubleshooting</w:t>
            </w:r>
            <w:r w:rsidR="00890CD5">
              <w:rPr>
                <w:noProof/>
                <w:webHidden/>
              </w:rPr>
              <w:tab/>
            </w:r>
            <w:r w:rsidR="00890CD5">
              <w:rPr>
                <w:noProof/>
                <w:webHidden/>
              </w:rPr>
              <w:fldChar w:fldCharType="begin"/>
            </w:r>
            <w:r w:rsidR="00890CD5">
              <w:rPr>
                <w:noProof/>
                <w:webHidden/>
              </w:rPr>
              <w:instrText xml:space="preserve"> PAGEREF _Toc128400928 \h </w:instrText>
            </w:r>
            <w:r w:rsidR="00890CD5">
              <w:rPr>
                <w:noProof/>
                <w:webHidden/>
              </w:rPr>
            </w:r>
            <w:r w:rsidR="00890CD5">
              <w:rPr>
                <w:noProof/>
                <w:webHidden/>
              </w:rPr>
              <w:fldChar w:fldCharType="separate"/>
            </w:r>
            <w:r w:rsidR="00890CD5">
              <w:rPr>
                <w:noProof/>
                <w:webHidden/>
              </w:rPr>
              <w:t>24</w:t>
            </w:r>
            <w:r w:rsidR="00890CD5">
              <w:rPr>
                <w:noProof/>
                <w:webHidden/>
              </w:rPr>
              <w:fldChar w:fldCharType="end"/>
            </w:r>
          </w:hyperlink>
        </w:p>
        <w:p w14:paraId="0A75443F" w14:textId="4B074EB7" w:rsidR="00890CD5" w:rsidRDefault="00890CD5">
          <w:r>
            <w:rPr>
              <w:b/>
              <w:bCs/>
              <w:noProof/>
            </w:rPr>
            <w:fldChar w:fldCharType="end"/>
          </w:r>
        </w:p>
      </w:sdtContent>
    </w:sdt>
    <w:p w14:paraId="062AC579" w14:textId="77777777" w:rsidR="0081546A" w:rsidRDefault="0081546A" w:rsidP="006701BD">
      <w:pPr>
        <w:pStyle w:val="Heading1"/>
      </w:pPr>
    </w:p>
    <w:p w14:paraId="711E7806" w14:textId="304C9CDE" w:rsidR="006701BD" w:rsidRDefault="006701BD" w:rsidP="006701BD">
      <w:pPr>
        <w:pStyle w:val="Heading1"/>
      </w:pPr>
      <w:bookmarkStart w:id="1" w:name="_Toc128400901"/>
      <w:r>
        <w:t>Prerequisites</w:t>
      </w:r>
      <w:bookmarkEnd w:id="0"/>
      <w:bookmarkEnd w:id="1"/>
    </w:p>
    <w:p w14:paraId="38EF82E1" w14:textId="2A38A886" w:rsidR="006701BD" w:rsidRPr="0029225E" w:rsidRDefault="006701BD" w:rsidP="006701BD">
      <w:pPr>
        <w:pStyle w:val="ListParagraph"/>
        <w:numPr>
          <w:ilvl w:val="0"/>
          <w:numId w:val="1"/>
        </w:numPr>
        <w:rPr>
          <w:rStyle w:val="Hyperlink"/>
          <w:color w:val="auto"/>
          <w:u w:val="none"/>
        </w:rPr>
      </w:pPr>
      <w:r>
        <w:t>Enable Hyper-V – this can be done on either Windows 10/11 or Windows Server</w:t>
      </w:r>
      <w:r>
        <w:br/>
      </w:r>
      <w:r>
        <w:br/>
      </w:r>
      <w:hyperlink r:id="rId6" w:history="1">
        <w:r w:rsidRPr="00506AF9">
          <w:rPr>
            <w:rStyle w:val="Hyperlink"/>
          </w:rPr>
          <w:t>Enable Hyper-V on Windows 10 | Microsoft Learn</w:t>
        </w:r>
      </w:hyperlink>
      <w:r w:rsidRPr="00506AF9">
        <w:br/>
      </w:r>
      <w:hyperlink r:id="rId7" w:history="1">
        <w:r w:rsidRPr="00506AF9">
          <w:rPr>
            <w:rStyle w:val="Hyperlink"/>
          </w:rPr>
          <w:t>Get started with Hyper-V on Windows Server | Microsoft Learn</w:t>
        </w:r>
      </w:hyperlink>
    </w:p>
    <w:p w14:paraId="2C175C2E" w14:textId="52F04670" w:rsidR="0029225E" w:rsidRPr="00506AF9" w:rsidRDefault="0029225E" w:rsidP="0029225E">
      <w:pPr>
        <w:pStyle w:val="ListParagraph"/>
      </w:pPr>
    </w:p>
    <w:p w14:paraId="5C9C5B28" w14:textId="7F9F3B57" w:rsidR="0086364C" w:rsidRDefault="006701BD" w:rsidP="0086364C">
      <w:pPr>
        <w:pStyle w:val="ListParagraph"/>
        <w:numPr>
          <w:ilvl w:val="0"/>
          <w:numId w:val="1"/>
        </w:numPr>
      </w:pPr>
      <w:r>
        <w:t>Install the latest Windows Assessment and Deployment Kit (ADK)</w:t>
      </w:r>
      <w:r w:rsidR="000D5C1D">
        <w:t xml:space="preserve"> to the machine you installed Hyper V on.</w:t>
      </w:r>
      <w:r>
        <w:br/>
      </w:r>
      <w:r w:rsidR="002068F0">
        <w:br/>
      </w:r>
      <w:r w:rsidR="002068F0" w:rsidRPr="002068F0">
        <w:rPr>
          <w:b/>
          <w:bCs/>
          <w:highlight w:val="yellow"/>
        </w:rPr>
        <w:t>You’ll need to do the following until Windows 23H2 is released</w:t>
      </w:r>
      <w:r w:rsidR="002068F0">
        <w:br/>
      </w:r>
      <w:r>
        <w:br/>
        <w:t xml:space="preserve">You’ll </w:t>
      </w:r>
      <w:r w:rsidR="00A40126">
        <w:t>need</w:t>
      </w:r>
      <w:r>
        <w:t xml:space="preserve"> to download and install the Insider Preview of the Windows ADK and the Windows PE add-on for the Windows ADK. This is due to a bug with optimizing ffu files which was fixed as of the 25295 version of the ADK. This will eventually roll up into the 23H2 version of the Windows ADK.</w:t>
      </w:r>
      <w:r>
        <w:br/>
      </w:r>
      <w:r>
        <w:br/>
      </w:r>
      <w:hyperlink r:id="rId8" w:history="1">
        <w:r w:rsidRPr="002A06C8">
          <w:rPr>
            <w:rStyle w:val="Hyperlink"/>
          </w:rPr>
          <w:t>https://www.microsoft.com/en-us/software-download/windowsinsiderpreviewADK</w:t>
        </w:r>
      </w:hyperlink>
    </w:p>
    <w:p w14:paraId="0466BABF" w14:textId="67CED321" w:rsidR="002B22A2" w:rsidRDefault="006701BD" w:rsidP="002068F0">
      <w:pPr>
        <w:ind w:left="720"/>
      </w:pPr>
      <w:r>
        <w:br/>
        <w:t xml:space="preserve">Install the Windows ADK first. When installing the Windows ADK, you only need the </w:t>
      </w:r>
      <w:r w:rsidRPr="00851740">
        <w:rPr>
          <w:b/>
          <w:bCs/>
        </w:rPr>
        <w:t>Deployment Tools</w:t>
      </w:r>
      <w:r>
        <w:t xml:space="preserve"> feature checked. Take the defaults for the rest of the setup wizard.</w:t>
      </w:r>
      <w:r>
        <w:br/>
      </w:r>
      <w:r>
        <w:br/>
      </w:r>
      <w:r>
        <w:rPr>
          <w:noProof/>
        </w:rPr>
        <w:lastRenderedPageBreak/>
        <w:drawing>
          <wp:inline distT="0" distB="0" distL="0" distR="0" wp14:anchorId="04867993" wp14:editId="35F2B50D">
            <wp:extent cx="5943600" cy="4370070"/>
            <wp:effectExtent l="0" t="0" r="0"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370070"/>
                    </a:xfrm>
                    <a:prstGeom prst="rect">
                      <a:avLst/>
                    </a:prstGeom>
                    <a:noFill/>
                    <a:ln>
                      <a:noFill/>
                    </a:ln>
                  </pic:spPr>
                </pic:pic>
              </a:graphicData>
            </a:graphic>
          </wp:inline>
        </w:drawing>
      </w:r>
      <w:r>
        <w:br/>
      </w:r>
      <w:r>
        <w:br/>
        <w:t>Install the WinPE add-on next. Install with default settings.</w:t>
      </w:r>
    </w:p>
    <w:p w14:paraId="2B5C45E9" w14:textId="66CB171E" w:rsidR="00D75D22" w:rsidRDefault="00D75D22" w:rsidP="00D75D22">
      <w:pPr>
        <w:pStyle w:val="ListParagraph"/>
        <w:numPr>
          <w:ilvl w:val="0"/>
          <w:numId w:val="1"/>
        </w:numPr>
      </w:pPr>
      <w:r>
        <w:t xml:space="preserve">Flight Signing needs to be enabled in order for </w:t>
      </w:r>
      <w:r w:rsidR="0094700B">
        <w:t>dism from the Insider ADK to run.</w:t>
      </w:r>
      <w:r w:rsidR="00C35629">
        <w:br/>
      </w:r>
      <w:r w:rsidR="00C35629">
        <w:br/>
      </w:r>
      <w:r w:rsidR="00DA358B">
        <w:t xml:space="preserve">If you’re using a </w:t>
      </w:r>
      <w:r w:rsidR="00826555">
        <w:t>non-Windows</w:t>
      </w:r>
      <w:r w:rsidR="00DA358B">
        <w:t xml:space="preserve"> Insider build, flight signing needs to be enabled</w:t>
      </w:r>
      <w:r w:rsidR="00826555">
        <w:t>.</w:t>
      </w:r>
      <w:r w:rsidR="00DA358B">
        <w:br/>
      </w:r>
      <w:r w:rsidR="00DA358B">
        <w:br/>
      </w:r>
      <w:r w:rsidR="00990572">
        <w:t xml:space="preserve">Go to </w:t>
      </w:r>
      <w:r w:rsidR="00DA358B" w:rsidRPr="004D17D1">
        <w:rPr>
          <w:b/>
          <w:bCs/>
        </w:rPr>
        <w:t xml:space="preserve">Start </w:t>
      </w:r>
      <w:r w:rsidR="0018635A" w:rsidRPr="004D17D1">
        <w:rPr>
          <w:b/>
          <w:bCs/>
        </w:rPr>
        <w:t>– search for Command Prompt – right click Command Prompt</w:t>
      </w:r>
      <w:r w:rsidR="0018635A">
        <w:t xml:space="preserve"> and select </w:t>
      </w:r>
      <w:r w:rsidR="0018635A" w:rsidRPr="004D17D1">
        <w:rPr>
          <w:b/>
          <w:bCs/>
        </w:rPr>
        <w:t>Run as Administrator</w:t>
      </w:r>
      <w:r w:rsidR="0018635A" w:rsidRPr="004D17D1">
        <w:br/>
      </w:r>
      <w:r w:rsidR="0018635A">
        <w:br/>
        <w:t xml:space="preserve">Run </w:t>
      </w:r>
      <w:r w:rsidR="009F27E3" w:rsidRPr="004D17D1">
        <w:rPr>
          <w:b/>
          <w:bCs/>
        </w:rPr>
        <w:t>bcdedit /set testsigning on</w:t>
      </w:r>
      <w:r w:rsidR="00990572">
        <w:br/>
      </w:r>
      <w:r w:rsidR="00990572">
        <w:br/>
      </w:r>
      <w:r w:rsidR="00990572" w:rsidRPr="004D17D1">
        <w:rPr>
          <w:b/>
          <w:bCs/>
        </w:rPr>
        <w:t>Reboot</w:t>
      </w:r>
      <w:r w:rsidR="00990572">
        <w:t xml:space="preserve"> the </w:t>
      </w:r>
      <w:r w:rsidR="0094700B">
        <w:t>machine</w:t>
      </w:r>
      <w:r w:rsidR="0094700B">
        <w:br/>
      </w:r>
      <w:r w:rsidR="0094700B">
        <w:br/>
        <w:t xml:space="preserve">After reboot, you should see </w:t>
      </w:r>
      <w:r w:rsidR="003B6F2F">
        <w:t>a water mark on the desktop indicating Test Mode is enabled.</w:t>
      </w:r>
      <w:r w:rsidR="003B6F2F">
        <w:br/>
      </w:r>
      <w:r w:rsidR="003B6F2F">
        <w:br/>
      </w:r>
      <w:r w:rsidR="003B6F2F" w:rsidRPr="003B6F2F">
        <w:rPr>
          <w:noProof/>
        </w:rPr>
        <w:lastRenderedPageBreak/>
        <w:drawing>
          <wp:inline distT="0" distB="0" distL="0" distR="0" wp14:anchorId="5D162990" wp14:editId="36456F2D">
            <wp:extent cx="2833708" cy="1609737"/>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33708" cy="1609737"/>
                    </a:xfrm>
                    <a:prstGeom prst="rect">
                      <a:avLst/>
                    </a:prstGeom>
                  </pic:spPr>
                </pic:pic>
              </a:graphicData>
            </a:graphic>
          </wp:inline>
        </w:drawing>
      </w:r>
      <w:r w:rsidR="00B13151">
        <w:br/>
      </w:r>
      <w:r w:rsidR="00B13151">
        <w:br/>
        <w:t xml:space="preserve">Note – </w:t>
      </w:r>
      <w:r w:rsidR="00757488">
        <w:t xml:space="preserve">For security reasons, it’s best to only enable test signing when necessary. </w:t>
      </w:r>
      <w:r w:rsidR="0085396D">
        <w:t xml:space="preserve">This will only need to be done until the Windows 23H2 ADK is released. Once that’s released, </w:t>
      </w:r>
      <w:r w:rsidR="00396BFB">
        <w:t xml:space="preserve">the dism fixes that are needed will be rolled up into the 23H2 ADK. </w:t>
      </w:r>
      <w:r w:rsidR="00501730">
        <w:t>Once you’ve finished building your FFU, it’s best to turn off flight signing (</w:t>
      </w:r>
      <w:r w:rsidR="00077E85">
        <w:t>you’ll do that at the end of this guide).</w:t>
      </w:r>
      <w:r w:rsidR="00836C0B">
        <w:br/>
      </w:r>
    </w:p>
    <w:p w14:paraId="3CC005B1" w14:textId="7C10C125" w:rsidR="00AC01D4" w:rsidRDefault="00727EA0" w:rsidP="00AC01D4">
      <w:pPr>
        <w:pStyle w:val="ListParagraph"/>
        <w:numPr>
          <w:ilvl w:val="0"/>
          <w:numId w:val="1"/>
        </w:numPr>
      </w:pPr>
      <w:r>
        <w:t>Note – you can skip this step if you’ve downloaded the files from Github already</w:t>
      </w:r>
      <w:r>
        <w:br/>
      </w:r>
      <w:r>
        <w:br/>
      </w:r>
      <w:r w:rsidR="00504740">
        <w:t xml:space="preserve">Download </w:t>
      </w:r>
      <w:r w:rsidR="008F1E19">
        <w:t>the script files from the following Github Repo</w:t>
      </w:r>
      <w:r w:rsidR="008F1E19">
        <w:br/>
      </w:r>
      <w:hyperlink r:id="rId11" w:history="1">
        <w:r w:rsidR="00AC01D4" w:rsidRPr="00F94529">
          <w:rPr>
            <w:rStyle w:val="Hyperlink"/>
          </w:rPr>
          <w:t>https://github.com/rbalsleyMSFT/FFU</w:t>
        </w:r>
      </w:hyperlink>
    </w:p>
    <w:p w14:paraId="4BAA259F" w14:textId="77777777" w:rsidR="00AC01D4" w:rsidRDefault="00AC01D4" w:rsidP="00AC01D4">
      <w:pPr>
        <w:pStyle w:val="ListParagraph"/>
      </w:pPr>
    </w:p>
    <w:p w14:paraId="3D2656E6" w14:textId="77777777" w:rsidR="00EF43CB" w:rsidRDefault="00AC01D4" w:rsidP="00EF43CB">
      <w:pPr>
        <w:pStyle w:val="ListParagraph"/>
      </w:pPr>
      <w:r>
        <w:t>Direct link to the FFU</w:t>
      </w:r>
      <w:r w:rsidR="00707F98">
        <w:t xml:space="preserve"> script files</w:t>
      </w:r>
      <w:r>
        <w:t xml:space="preserve"> zip is here</w:t>
      </w:r>
      <w:r w:rsidR="008F1E19">
        <w:br/>
      </w:r>
      <w:hyperlink r:id="rId12" w:history="1">
        <w:r w:rsidRPr="00F94529">
          <w:rPr>
            <w:rStyle w:val="Hyperlink"/>
          </w:rPr>
          <w:t>https://github.com/rbalsleyMSFT/FFU/archive/refs/heads/main.zip</w:t>
        </w:r>
      </w:hyperlink>
      <w:r w:rsidR="00EF43CB">
        <w:rPr>
          <w:rStyle w:val="Hyperlink"/>
        </w:rPr>
        <w:br/>
      </w:r>
      <w:r w:rsidR="00EF43CB">
        <w:rPr>
          <w:rStyle w:val="Hyperlink"/>
        </w:rPr>
        <w:br/>
      </w:r>
      <w:r w:rsidR="00EF43CB" w:rsidRPr="00727EA0">
        <w:rPr>
          <w:b/>
          <w:bCs/>
        </w:rPr>
        <w:t>Open</w:t>
      </w:r>
      <w:r w:rsidR="00EF43CB">
        <w:t xml:space="preserve"> the </w:t>
      </w:r>
      <w:r w:rsidR="00EF43CB" w:rsidRPr="00EF43CB">
        <w:rPr>
          <w:b/>
          <w:bCs/>
        </w:rPr>
        <w:t>FFU-main.zip</w:t>
      </w:r>
      <w:r w:rsidR="00EF43CB">
        <w:t xml:space="preserve"> file</w:t>
      </w:r>
    </w:p>
    <w:p w14:paraId="02E09B89" w14:textId="77777777" w:rsidR="00EF43CB" w:rsidRDefault="00EF43CB" w:rsidP="00EF43CB">
      <w:pPr>
        <w:pStyle w:val="ListParagraph"/>
      </w:pPr>
      <w:r>
        <w:t xml:space="preserve">Double click </w:t>
      </w:r>
      <w:r w:rsidRPr="00EF43CB">
        <w:rPr>
          <w:b/>
          <w:bCs/>
        </w:rPr>
        <w:t>FFU-Main</w:t>
      </w:r>
    </w:p>
    <w:p w14:paraId="7DBB9269" w14:textId="77777777" w:rsidR="00EF43CB" w:rsidRDefault="00EF43CB" w:rsidP="00EF43CB">
      <w:pPr>
        <w:pStyle w:val="ListParagraph"/>
      </w:pPr>
      <w:r w:rsidRPr="00EF43CB">
        <w:rPr>
          <w:b/>
          <w:bCs/>
        </w:rPr>
        <w:t>Copy</w:t>
      </w:r>
      <w:r>
        <w:t xml:space="preserve"> the </w:t>
      </w:r>
      <w:r w:rsidRPr="00EF43CB">
        <w:rPr>
          <w:b/>
          <w:bCs/>
        </w:rPr>
        <w:t>FFUDevelopment</w:t>
      </w:r>
      <w:r>
        <w:t xml:space="preserve"> folder and </w:t>
      </w:r>
      <w:r w:rsidRPr="00EF43CB">
        <w:rPr>
          <w:b/>
          <w:bCs/>
        </w:rPr>
        <w:t>paste</w:t>
      </w:r>
      <w:r>
        <w:t xml:space="preserve"> it to your </w:t>
      </w:r>
      <w:r w:rsidRPr="00EF43CB">
        <w:rPr>
          <w:b/>
          <w:bCs/>
        </w:rPr>
        <w:t>c:\ drive</w:t>
      </w:r>
      <w:r>
        <w:t xml:space="preserve"> </w:t>
      </w:r>
    </w:p>
    <w:p w14:paraId="4A33D9E1" w14:textId="1FECB677" w:rsidR="0060225E" w:rsidRDefault="0060225E" w:rsidP="0060225E">
      <w:pPr>
        <w:pStyle w:val="ListParagraph"/>
        <w:rPr>
          <w:rStyle w:val="Hyperlink"/>
        </w:rPr>
      </w:pPr>
    </w:p>
    <w:p w14:paraId="34E04244" w14:textId="2DF68CE8" w:rsidR="0060225E" w:rsidRPr="00FF5C5E" w:rsidRDefault="00FF5C5E" w:rsidP="00FF5C5E">
      <w:pPr>
        <w:pStyle w:val="ListParagraph"/>
        <w:numPr>
          <w:ilvl w:val="0"/>
          <w:numId w:val="1"/>
        </w:numPr>
      </w:pPr>
      <w:r>
        <w:t>Windows media</w:t>
      </w:r>
      <w:r w:rsidR="00727EA0">
        <w:t xml:space="preserve"> – download the Windows ISO Visual Studio downloads</w:t>
      </w:r>
      <w:r w:rsidR="00EF43CB">
        <w:t>, or the Windows Media Creation Tool</w:t>
      </w:r>
      <w:r w:rsidR="00727EA0">
        <w:t xml:space="preserve">. </w:t>
      </w:r>
      <w:r w:rsidR="00EF43CB">
        <w:br/>
      </w:r>
      <w:r w:rsidR="00EF43CB">
        <w:br/>
      </w:r>
      <w:r w:rsidR="00727EA0">
        <w:t>It’s recommended that you download the consumer media, not business</w:t>
      </w:r>
      <w:r w:rsidR="00D15152">
        <w:t>/Volume License</w:t>
      </w:r>
      <w:r w:rsidR="00727EA0">
        <w:t xml:space="preserve">. This is because Subscription Activation will normally fail if the media is mismatched from the key in the firmware. If you plan on using a MAK or KMS to activate, </w:t>
      </w:r>
      <w:r w:rsidR="00EF43CB">
        <w:t>you can use media from VLSC</w:t>
      </w:r>
      <w:r w:rsidR="00727EA0">
        <w:t xml:space="preserve">, but if you expect the device to activate automatically and upgrade to Enterprise or Education SKUs via Subscription Activation, </w:t>
      </w:r>
      <w:r w:rsidR="00EF43CB">
        <w:t>you must</w:t>
      </w:r>
      <w:r w:rsidR="00727EA0">
        <w:t xml:space="preserve"> use consumer media</w:t>
      </w:r>
      <w:r w:rsidR="00EF43CB">
        <w:t>, which you can get from Visual Studio Subscriptions, or the Media Creation Tool</w:t>
      </w:r>
      <w:r w:rsidR="00727EA0">
        <w:t>. It is possible that you may need to use business edition media,</w:t>
      </w:r>
      <w:r w:rsidR="00EF43CB">
        <w:t xml:space="preserve"> though most OEM devices ship with consumer editions media.</w:t>
      </w:r>
    </w:p>
    <w:p w14:paraId="36EE956C" w14:textId="3535D5FB" w:rsidR="00F823AD" w:rsidRDefault="00F823AD" w:rsidP="00F823AD">
      <w:pPr>
        <w:pStyle w:val="Heading1"/>
      </w:pPr>
      <w:bookmarkStart w:id="2" w:name="_Toc128400902"/>
      <w:r>
        <w:t xml:space="preserve">Create </w:t>
      </w:r>
      <w:r w:rsidR="007D5211">
        <w:t xml:space="preserve">the </w:t>
      </w:r>
      <w:r>
        <w:t>Virtual Machine</w:t>
      </w:r>
      <w:bookmarkEnd w:id="2"/>
    </w:p>
    <w:p w14:paraId="74A97A6E" w14:textId="77777777" w:rsidR="0023650C" w:rsidRDefault="004B11B7" w:rsidP="0020352D">
      <w:pPr>
        <w:pStyle w:val="ListParagraph"/>
        <w:numPr>
          <w:ilvl w:val="0"/>
          <w:numId w:val="4"/>
        </w:numPr>
      </w:pPr>
      <w:r w:rsidRPr="00EF43CB">
        <w:rPr>
          <w:b/>
          <w:bCs/>
        </w:rPr>
        <w:t>Edit</w:t>
      </w:r>
      <w:r>
        <w:t xml:space="preserve"> the </w:t>
      </w:r>
      <w:r w:rsidRPr="00EF43CB">
        <w:rPr>
          <w:b/>
          <w:bCs/>
        </w:rPr>
        <w:t>c:\FFUDevelopment\BuildFFUVM.ps1</w:t>
      </w:r>
      <w:r>
        <w:t xml:space="preserve"> file</w:t>
      </w:r>
      <w:r>
        <w:br/>
      </w:r>
      <w:r w:rsidR="00247D2B">
        <w:br/>
        <w:t xml:space="preserve">At the top of this file, there are </w:t>
      </w:r>
      <w:r w:rsidR="00447CD0">
        <w:t>several</w:t>
      </w:r>
      <w:r w:rsidR="00247D2B">
        <w:t xml:space="preserve"> variables</w:t>
      </w:r>
      <w:r w:rsidR="006E4F53">
        <w:t>.</w:t>
      </w:r>
      <w:r w:rsidR="00824B6C">
        <w:t xml:space="preserve"> The variables you must edit are</w:t>
      </w:r>
      <w:r w:rsidR="00824B6C">
        <w:br/>
      </w:r>
      <w:r w:rsidR="00824B6C">
        <w:br/>
      </w:r>
      <w:r w:rsidR="00824B6C" w:rsidRPr="00EF43CB">
        <w:rPr>
          <w:b/>
          <w:bCs/>
        </w:rPr>
        <w:t>$VMPath</w:t>
      </w:r>
      <w:r w:rsidR="00824B6C">
        <w:t xml:space="preserve"> – change this to the location</w:t>
      </w:r>
      <w:r w:rsidR="007D65C4">
        <w:t xml:space="preserve"> </w:t>
      </w:r>
      <w:r w:rsidR="00824B6C">
        <w:t>of where you want the VM stored</w:t>
      </w:r>
      <w:r w:rsidR="007D65C4">
        <w:br/>
      </w:r>
      <w:r w:rsidR="00210457" w:rsidRPr="00EF43CB">
        <w:rPr>
          <w:b/>
          <w:bCs/>
        </w:rPr>
        <w:lastRenderedPageBreak/>
        <w:t>$ISOPath</w:t>
      </w:r>
      <w:r w:rsidR="00210457">
        <w:t xml:space="preserve"> – put in the location of </w:t>
      </w:r>
      <w:r w:rsidR="00472BD5">
        <w:t>your Windows 10 or 11 ISO file</w:t>
      </w:r>
      <w:r w:rsidR="007D65C4">
        <w:br/>
      </w:r>
      <w:r w:rsidR="00472BD5" w:rsidRPr="00EF43CB">
        <w:rPr>
          <w:b/>
          <w:bCs/>
        </w:rPr>
        <w:t>$memory</w:t>
      </w:r>
      <w:r w:rsidR="00472BD5">
        <w:t xml:space="preserve"> – 8GB might be too much, adjust to 4GB if necessar</w:t>
      </w:r>
      <w:r w:rsidR="007D65C4">
        <w:t>y</w:t>
      </w:r>
    </w:p>
    <w:p w14:paraId="09CE50EF" w14:textId="3D4C20C7" w:rsidR="00472BD5" w:rsidRDefault="0023650C" w:rsidP="00645091">
      <w:pPr>
        <w:pStyle w:val="ListParagraph"/>
      </w:pPr>
      <w:r w:rsidRPr="00EF43CB">
        <w:rPr>
          <w:b/>
          <w:bCs/>
        </w:rPr>
        <w:t>$disksize</w:t>
      </w:r>
      <w:r>
        <w:t xml:space="preserve"> – 30GB</w:t>
      </w:r>
      <w:r w:rsidR="00645091">
        <w:t xml:space="preserve"> – this is enough for Windows and Office. If you plan to install other apps while in audit mode, you might need to increase the size. </w:t>
      </w:r>
      <w:r w:rsidR="00674705">
        <w:br/>
      </w:r>
      <w:r w:rsidR="00674705">
        <w:br/>
        <w:t>Save the file</w:t>
      </w:r>
    </w:p>
    <w:p w14:paraId="6AABD32A" w14:textId="77777777" w:rsidR="00FC2214" w:rsidRPr="00FC2214" w:rsidRDefault="00FC2214" w:rsidP="00FC2214">
      <w:pPr>
        <w:shd w:val="clear" w:color="auto" w:fill="1E1E1E"/>
        <w:spacing w:after="0" w:line="285" w:lineRule="atLeast"/>
        <w:ind w:left="720"/>
        <w:rPr>
          <w:rFonts w:ascii="Consolas" w:eastAsia="Times New Roman" w:hAnsi="Consolas" w:cs="Times New Roman"/>
          <w:color w:val="D4D4D4"/>
          <w:kern w:val="0"/>
          <w:sz w:val="21"/>
          <w:szCs w:val="21"/>
          <w14:ligatures w14:val="none"/>
        </w:rPr>
      </w:pPr>
      <w:r w:rsidRPr="00FC2214">
        <w:rPr>
          <w:rFonts w:ascii="Consolas" w:eastAsia="Times New Roman" w:hAnsi="Consolas" w:cs="Times New Roman"/>
          <w:color w:val="6A9955"/>
          <w:kern w:val="0"/>
          <w:sz w:val="21"/>
          <w:szCs w:val="21"/>
          <w14:ligatures w14:val="none"/>
        </w:rPr>
        <w:t>#Modify variables</w:t>
      </w:r>
    </w:p>
    <w:p w14:paraId="5CD0E80B" w14:textId="77777777" w:rsidR="00FC2214" w:rsidRPr="00FC2214" w:rsidRDefault="00FC2214" w:rsidP="00FC2214">
      <w:pPr>
        <w:shd w:val="clear" w:color="auto" w:fill="1E1E1E"/>
        <w:spacing w:after="0" w:line="285" w:lineRule="atLeast"/>
        <w:ind w:left="720"/>
        <w:rPr>
          <w:rFonts w:ascii="Consolas" w:eastAsia="Times New Roman" w:hAnsi="Consolas" w:cs="Times New Roman"/>
          <w:color w:val="D4D4D4"/>
          <w:kern w:val="0"/>
          <w:sz w:val="21"/>
          <w:szCs w:val="21"/>
          <w14:ligatures w14:val="none"/>
        </w:rPr>
      </w:pPr>
      <w:r w:rsidRPr="00FC2214">
        <w:rPr>
          <w:rFonts w:ascii="Consolas" w:eastAsia="Times New Roman" w:hAnsi="Consolas" w:cs="Times New Roman"/>
          <w:color w:val="9CDCFE"/>
          <w:kern w:val="0"/>
          <w:sz w:val="21"/>
          <w:szCs w:val="21"/>
          <w14:ligatures w14:val="none"/>
        </w:rPr>
        <w:t>$VMPath</w:t>
      </w:r>
      <w:r w:rsidRPr="00FC2214">
        <w:rPr>
          <w:rFonts w:ascii="Consolas" w:eastAsia="Times New Roman" w:hAnsi="Consolas" w:cs="Times New Roman"/>
          <w:color w:val="D4D4D4"/>
          <w:kern w:val="0"/>
          <w:sz w:val="21"/>
          <w:szCs w:val="21"/>
          <w14:ligatures w14:val="none"/>
        </w:rPr>
        <w:t xml:space="preserve"> = </w:t>
      </w:r>
      <w:r w:rsidRPr="00FC2214">
        <w:rPr>
          <w:rFonts w:ascii="Consolas" w:eastAsia="Times New Roman" w:hAnsi="Consolas" w:cs="Times New Roman"/>
          <w:color w:val="CE9178"/>
          <w:kern w:val="0"/>
          <w:sz w:val="21"/>
          <w:szCs w:val="21"/>
          <w14:ligatures w14:val="none"/>
        </w:rPr>
        <w:t>"c:\VM\</w:t>
      </w:r>
      <w:r w:rsidRPr="00FC2214">
        <w:rPr>
          <w:rFonts w:ascii="Consolas" w:eastAsia="Times New Roman" w:hAnsi="Consolas" w:cs="Times New Roman"/>
          <w:color w:val="9CDCFE"/>
          <w:kern w:val="0"/>
          <w:sz w:val="21"/>
          <w:szCs w:val="21"/>
          <w14:ligatures w14:val="none"/>
        </w:rPr>
        <w:t>$VMName</w:t>
      </w:r>
      <w:r w:rsidRPr="00FC2214">
        <w:rPr>
          <w:rFonts w:ascii="Consolas" w:eastAsia="Times New Roman" w:hAnsi="Consolas" w:cs="Times New Roman"/>
          <w:color w:val="CE9178"/>
          <w:kern w:val="0"/>
          <w:sz w:val="21"/>
          <w:szCs w:val="21"/>
          <w14:ligatures w14:val="none"/>
        </w:rPr>
        <w:t>"</w:t>
      </w:r>
    </w:p>
    <w:p w14:paraId="5562DC84" w14:textId="77777777" w:rsidR="00FC2214" w:rsidRPr="00FC2214" w:rsidRDefault="00FC2214" w:rsidP="00FC2214">
      <w:pPr>
        <w:shd w:val="clear" w:color="auto" w:fill="1E1E1E"/>
        <w:spacing w:after="0" w:line="285" w:lineRule="atLeast"/>
        <w:ind w:left="720"/>
        <w:rPr>
          <w:rFonts w:ascii="Consolas" w:eastAsia="Times New Roman" w:hAnsi="Consolas" w:cs="Times New Roman"/>
          <w:color w:val="D4D4D4"/>
          <w:kern w:val="0"/>
          <w:sz w:val="21"/>
          <w:szCs w:val="21"/>
          <w14:ligatures w14:val="none"/>
        </w:rPr>
      </w:pPr>
      <w:r w:rsidRPr="00FC2214">
        <w:rPr>
          <w:rFonts w:ascii="Consolas" w:eastAsia="Times New Roman" w:hAnsi="Consolas" w:cs="Times New Roman"/>
          <w:color w:val="9CDCFE"/>
          <w:kern w:val="0"/>
          <w:sz w:val="21"/>
          <w:szCs w:val="21"/>
          <w14:ligatures w14:val="none"/>
        </w:rPr>
        <w:t>$ISOPath</w:t>
      </w:r>
      <w:r w:rsidRPr="00FC2214">
        <w:rPr>
          <w:rFonts w:ascii="Consolas" w:eastAsia="Times New Roman" w:hAnsi="Consolas" w:cs="Times New Roman"/>
          <w:color w:val="D4D4D4"/>
          <w:kern w:val="0"/>
          <w:sz w:val="21"/>
          <w:szCs w:val="21"/>
          <w14:ligatures w14:val="none"/>
        </w:rPr>
        <w:t xml:space="preserve"> = </w:t>
      </w:r>
      <w:r w:rsidRPr="00FC2214">
        <w:rPr>
          <w:rFonts w:ascii="Consolas" w:eastAsia="Times New Roman" w:hAnsi="Consolas" w:cs="Times New Roman"/>
          <w:color w:val="CE9178"/>
          <w:kern w:val="0"/>
          <w:sz w:val="21"/>
          <w:szCs w:val="21"/>
          <w14:ligatures w14:val="none"/>
        </w:rPr>
        <w:t>"E:\software\ISOs\Windows\Windows 11\en-us_windows_11_consumer_editions_version_22h2_updated_feb_2023_x64_dvd_4fa87138.iso"</w:t>
      </w:r>
    </w:p>
    <w:p w14:paraId="4CB28AB8" w14:textId="77777777" w:rsidR="00FC2214" w:rsidRPr="00FC2214" w:rsidRDefault="00FC2214" w:rsidP="00FC2214">
      <w:pPr>
        <w:shd w:val="clear" w:color="auto" w:fill="1E1E1E"/>
        <w:spacing w:after="0" w:line="285" w:lineRule="atLeast"/>
        <w:ind w:left="720"/>
        <w:rPr>
          <w:rFonts w:ascii="Consolas" w:eastAsia="Times New Roman" w:hAnsi="Consolas" w:cs="Times New Roman"/>
          <w:color w:val="D4D4D4"/>
          <w:kern w:val="0"/>
          <w:sz w:val="21"/>
          <w:szCs w:val="21"/>
          <w14:ligatures w14:val="none"/>
        </w:rPr>
      </w:pPr>
      <w:r w:rsidRPr="00FC2214">
        <w:rPr>
          <w:rFonts w:ascii="Consolas" w:eastAsia="Times New Roman" w:hAnsi="Consolas" w:cs="Times New Roman"/>
          <w:color w:val="9CDCFE"/>
          <w:kern w:val="0"/>
          <w:sz w:val="21"/>
          <w:szCs w:val="21"/>
          <w14:ligatures w14:val="none"/>
        </w:rPr>
        <w:t>$memory</w:t>
      </w:r>
      <w:r w:rsidRPr="00FC2214">
        <w:rPr>
          <w:rFonts w:ascii="Consolas" w:eastAsia="Times New Roman" w:hAnsi="Consolas" w:cs="Times New Roman"/>
          <w:color w:val="D4D4D4"/>
          <w:kern w:val="0"/>
          <w:sz w:val="21"/>
          <w:szCs w:val="21"/>
          <w14:ligatures w14:val="none"/>
        </w:rPr>
        <w:t xml:space="preserve"> = </w:t>
      </w:r>
      <w:r w:rsidRPr="00FC2214">
        <w:rPr>
          <w:rFonts w:ascii="Consolas" w:eastAsia="Times New Roman" w:hAnsi="Consolas" w:cs="Times New Roman"/>
          <w:color w:val="B5CEA8"/>
          <w:kern w:val="0"/>
          <w:sz w:val="21"/>
          <w:szCs w:val="21"/>
          <w14:ligatures w14:val="none"/>
        </w:rPr>
        <w:t>8</w:t>
      </w:r>
      <w:r w:rsidRPr="00FC2214">
        <w:rPr>
          <w:rFonts w:ascii="Consolas" w:eastAsia="Times New Roman" w:hAnsi="Consolas" w:cs="Times New Roman"/>
          <w:color w:val="569CD6"/>
          <w:kern w:val="0"/>
          <w:sz w:val="21"/>
          <w:szCs w:val="21"/>
          <w14:ligatures w14:val="none"/>
        </w:rPr>
        <w:t>GB</w:t>
      </w:r>
    </w:p>
    <w:p w14:paraId="78809BB8" w14:textId="77777777" w:rsidR="00FC2214" w:rsidRPr="00FC2214" w:rsidRDefault="00FC2214" w:rsidP="00FC2214">
      <w:pPr>
        <w:shd w:val="clear" w:color="auto" w:fill="1E1E1E"/>
        <w:spacing w:after="0" w:line="285" w:lineRule="atLeast"/>
        <w:ind w:left="720"/>
        <w:rPr>
          <w:rFonts w:ascii="Consolas" w:eastAsia="Times New Roman" w:hAnsi="Consolas" w:cs="Times New Roman"/>
          <w:color w:val="D4D4D4"/>
          <w:kern w:val="0"/>
          <w:sz w:val="21"/>
          <w:szCs w:val="21"/>
          <w14:ligatures w14:val="none"/>
        </w:rPr>
      </w:pPr>
      <w:r w:rsidRPr="00FC2214">
        <w:rPr>
          <w:rFonts w:ascii="Consolas" w:eastAsia="Times New Roman" w:hAnsi="Consolas" w:cs="Times New Roman"/>
          <w:color w:val="9CDCFE"/>
          <w:kern w:val="0"/>
          <w:sz w:val="21"/>
          <w:szCs w:val="21"/>
          <w14:ligatures w14:val="none"/>
        </w:rPr>
        <w:t>$disksize</w:t>
      </w:r>
      <w:r w:rsidRPr="00FC2214">
        <w:rPr>
          <w:rFonts w:ascii="Consolas" w:eastAsia="Times New Roman" w:hAnsi="Consolas" w:cs="Times New Roman"/>
          <w:color w:val="D4D4D4"/>
          <w:kern w:val="0"/>
          <w:sz w:val="21"/>
          <w:szCs w:val="21"/>
          <w14:ligatures w14:val="none"/>
        </w:rPr>
        <w:t xml:space="preserve"> = </w:t>
      </w:r>
      <w:r w:rsidRPr="00FC2214">
        <w:rPr>
          <w:rFonts w:ascii="Consolas" w:eastAsia="Times New Roman" w:hAnsi="Consolas" w:cs="Times New Roman"/>
          <w:color w:val="B5CEA8"/>
          <w:kern w:val="0"/>
          <w:sz w:val="21"/>
          <w:szCs w:val="21"/>
          <w14:ligatures w14:val="none"/>
        </w:rPr>
        <w:t>30</w:t>
      </w:r>
      <w:r w:rsidRPr="00FC2214">
        <w:rPr>
          <w:rFonts w:ascii="Consolas" w:eastAsia="Times New Roman" w:hAnsi="Consolas" w:cs="Times New Roman"/>
          <w:color w:val="569CD6"/>
          <w:kern w:val="0"/>
          <w:sz w:val="21"/>
          <w:szCs w:val="21"/>
          <w14:ligatures w14:val="none"/>
        </w:rPr>
        <w:t>GB</w:t>
      </w:r>
    </w:p>
    <w:p w14:paraId="552AC4EC" w14:textId="77777777" w:rsidR="00017E97" w:rsidRDefault="00017E97" w:rsidP="0009214B"/>
    <w:p w14:paraId="048900D0" w14:textId="77777777" w:rsidR="0034287E" w:rsidRPr="00836C0B" w:rsidRDefault="00516E23" w:rsidP="00516E23">
      <w:pPr>
        <w:pStyle w:val="ListParagraph"/>
        <w:numPr>
          <w:ilvl w:val="0"/>
          <w:numId w:val="4"/>
        </w:numPr>
        <w:rPr>
          <w:b/>
          <w:bCs/>
        </w:rPr>
      </w:pPr>
      <w:r>
        <w:t xml:space="preserve">Once </w:t>
      </w:r>
      <w:r w:rsidR="00674705">
        <w:t xml:space="preserve">saved, </w:t>
      </w:r>
      <w:r w:rsidR="005465DB">
        <w:t xml:space="preserve">click </w:t>
      </w:r>
      <w:r w:rsidR="005465DB" w:rsidRPr="00836C0B">
        <w:rPr>
          <w:b/>
          <w:bCs/>
        </w:rPr>
        <w:t>Start</w:t>
      </w:r>
      <w:r w:rsidR="005465DB">
        <w:t xml:space="preserve"> – type </w:t>
      </w:r>
      <w:r w:rsidR="005465DB" w:rsidRPr="00836C0B">
        <w:rPr>
          <w:b/>
          <w:bCs/>
        </w:rPr>
        <w:t>Powershell</w:t>
      </w:r>
      <w:r w:rsidR="005465DB">
        <w:t xml:space="preserve"> – </w:t>
      </w:r>
      <w:r w:rsidR="005465DB" w:rsidRPr="00836C0B">
        <w:rPr>
          <w:b/>
          <w:bCs/>
        </w:rPr>
        <w:t>Right Click</w:t>
      </w:r>
      <w:r w:rsidR="00990D83" w:rsidRPr="00836C0B">
        <w:rPr>
          <w:b/>
          <w:bCs/>
        </w:rPr>
        <w:t xml:space="preserve"> Windows PowerShell</w:t>
      </w:r>
      <w:r w:rsidR="005465DB" w:rsidRPr="00836C0B">
        <w:rPr>
          <w:b/>
          <w:bCs/>
        </w:rPr>
        <w:t xml:space="preserve"> and select Run as Administrator</w:t>
      </w:r>
    </w:p>
    <w:p w14:paraId="2744C24A" w14:textId="2C7CCAC7" w:rsidR="00B42ABC" w:rsidRDefault="0034287E" w:rsidP="00B42ABC">
      <w:pPr>
        <w:pStyle w:val="ListParagraph"/>
        <w:numPr>
          <w:ilvl w:val="0"/>
          <w:numId w:val="4"/>
        </w:numPr>
      </w:pPr>
      <w:r>
        <w:t xml:space="preserve">Type </w:t>
      </w:r>
      <w:r w:rsidR="001B0CB3" w:rsidRPr="00836C0B">
        <w:rPr>
          <w:b/>
          <w:bCs/>
        </w:rPr>
        <w:t>c:\</w:t>
      </w:r>
      <w:r w:rsidR="005D61A4" w:rsidRPr="00836C0B">
        <w:rPr>
          <w:b/>
          <w:bCs/>
        </w:rPr>
        <w:t>FFUDevelopment\</w:t>
      </w:r>
      <w:r w:rsidR="001B0CB3" w:rsidRPr="00836C0B">
        <w:rPr>
          <w:b/>
          <w:bCs/>
        </w:rPr>
        <w:t>BuildFFUVM.ps1</w:t>
      </w:r>
      <w:r w:rsidR="001B0CB3">
        <w:t xml:space="preserve"> and hit </w:t>
      </w:r>
      <w:r w:rsidR="001B0CB3" w:rsidRPr="00836C0B">
        <w:rPr>
          <w:b/>
          <w:bCs/>
        </w:rPr>
        <w:t>Enter</w:t>
      </w:r>
      <w:r w:rsidR="004B48E0">
        <w:br/>
      </w:r>
      <w:r w:rsidR="004B48E0">
        <w:br/>
        <w:t xml:space="preserve">Note </w:t>
      </w:r>
      <w:r w:rsidR="00D24778">
        <w:t>–</w:t>
      </w:r>
      <w:r w:rsidR="004B48E0">
        <w:t xml:space="preserve"> </w:t>
      </w:r>
      <w:r w:rsidR="00D24778">
        <w:t xml:space="preserve">if you </w:t>
      </w:r>
      <w:r w:rsidR="00071619">
        <w:t>get an error that the script cannot be loaded</w:t>
      </w:r>
      <w:r w:rsidR="00B42ABC">
        <w:t xml:space="preserve"> run</w:t>
      </w:r>
      <w:r w:rsidR="00F15B1C">
        <w:t xml:space="preserve"> the following command:</w:t>
      </w:r>
      <w:r w:rsidR="00D24778">
        <w:br/>
      </w:r>
      <w:r w:rsidR="00D24778">
        <w:br/>
      </w:r>
      <w:r w:rsidR="005F4445" w:rsidRPr="00836C0B">
        <w:rPr>
          <w:b/>
          <w:bCs/>
        </w:rPr>
        <w:t>Set-ExecutionPolicy -executionpolicy</w:t>
      </w:r>
      <w:r w:rsidR="003E57F8" w:rsidRPr="00836C0B">
        <w:rPr>
          <w:b/>
          <w:bCs/>
        </w:rPr>
        <w:t xml:space="preserve"> Bypass</w:t>
      </w:r>
    </w:p>
    <w:p w14:paraId="31D1C1B5" w14:textId="10C9E5EE" w:rsidR="002E761F" w:rsidRDefault="00B42ABC" w:rsidP="00B42ABC">
      <w:pPr>
        <w:pStyle w:val="ListParagraph"/>
      </w:pPr>
      <w:r>
        <w:br/>
        <w:t>Then try running the script again</w:t>
      </w:r>
      <w:r w:rsidR="001B0CB3">
        <w:br/>
      </w:r>
      <w:r w:rsidR="001B0CB3">
        <w:br/>
        <w:t xml:space="preserve">You should see output </w:t>
      </w:r>
      <w:r w:rsidR="00586BE0">
        <w:t>like</w:t>
      </w:r>
      <w:r w:rsidR="001B0CB3">
        <w:t xml:space="preserve"> the following</w:t>
      </w:r>
      <w:r w:rsidR="001B0CB3">
        <w:br/>
      </w:r>
      <w:r w:rsidR="001B0CB3">
        <w:lastRenderedPageBreak/>
        <w:br/>
      </w:r>
      <w:r w:rsidR="00F31452" w:rsidRPr="00F31452">
        <w:rPr>
          <w:noProof/>
        </w:rPr>
        <w:drawing>
          <wp:inline distT="0" distB="0" distL="0" distR="0" wp14:anchorId="6B60F883" wp14:editId="022AB0BB">
            <wp:extent cx="4376770" cy="6962826"/>
            <wp:effectExtent l="0" t="0" r="5080" b="0"/>
            <wp:docPr id="3"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3"/>
                    <a:stretch>
                      <a:fillRect/>
                    </a:stretch>
                  </pic:blipFill>
                  <pic:spPr>
                    <a:xfrm>
                      <a:off x="0" y="0"/>
                      <a:ext cx="4376770" cy="6962826"/>
                    </a:xfrm>
                    <a:prstGeom prst="rect">
                      <a:avLst/>
                    </a:prstGeom>
                  </pic:spPr>
                </pic:pic>
              </a:graphicData>
            </a:graphic>
          </wp:inline>
        </w:drawing>
      </w:r>
    </w:p>
    <w:p w14:paraId="2F4E858C" w14:textId="77777777" w:rsidR="00EA3706" w:rsidRDefault="00EA3706" w:rsidP="00EA3706">
      <w:pPr>
        <w:pStyle w:val="Heading1"/>
      </w:pPr>
      <w:bookmarkStart w:id="3" w:name="_Toc127290001"/>
      <w:bookmarkStart w:id="4" w:name="_Toc128400903"/>
      <w:r>
        <w:lastRenderedPageBreak/>
        <w:t>Install Windows</w:t>
      </w:r>
      <w:bookmarkEnd w:id="3"/>
      <w:bookmarkEnd w:id="4"/>
    </w:p>
    <w:p w14:paraId="54620E75" w14:textId="77777777" w:rsidR="00EA3706" w:rsidRDefault="00EA3706" w:rsidP="00EA3706">
      <w:pPr>
        <w:pStyle w:val="ListParagraph"/>
        <w:numPr>
          <w:ilvl w:val="0"/>
          <w:numId w:val="5"/>
        </w:numPr>
      </w:pPr>
      <w:r>
        <w:t xml:space="preserve">Click the </w:t>
      </w:r>
      <w:r w:rsidRPr="00D80BE9">
        <w:rPr>
          <w:b/>
          <w:bCs/>
        </w:rPr>
        <w:t>Start</w:t>
      </w:r>
      <w:r>
        <w:t xml:space="preserve"> button</w:t>
      </w:r>
      <w:r>
        <w:br/>
      </w:r>
      <w:r w:rsidRPr="002F4045">
        <w:rPr>
          <w:noProof/>
        </w:rPr>
        <w:drawing>
          <wp:inline distT="0" distB="0" distL="0" distR="0" wp14:anchorId="598EEE31" wp14:editId="5B54C1F0">
            <wp:extent cx="5943600" cy="4566920"/>
            <wp:effectExtent l="0" t="0" r="0" b="5080"/>
            <wp:docPr id="10" name="Picture 1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a:blip r:embed="rId14"/>
                    <a:stretch>
                      <a:fillRect/>
                    </a:stretch>
                  </pic:blipFill>
                  <pic:spPr>
                    <a:xfrm>
                      <a:off x="0" y="0"/>
                      <a:ext cx="5943600" cy="4566920"/>
                    </a:xfrm>
                    <a:prstGeom prst="rect">
                      <a:avLst/>
                    </a:prstGeom>
                  </pic:spPr>
                </pic:pic>
              </a:graphicData>
            </a:graphic>
          </wp:inline>
        </w:drawing>
      </w:r>
    </w:p>
    <w:p w14:paraId="50D17771" w14:textId="77777777" w:rsidR="00EA3706" w:rsidRPr="00D80BE9" w:rsidRDefault="00EA3706" w:rsidP="00EA3706">
      <w:pPr>
        <w:pStyle w:val="ListParagraph"/>
        <w:numPr>
          <w:ilvl w:val="0"/>
          <w:numId w:val="5"/>
        </w:numPr>
        <w:rPr>
          <w:b/>
          <w:bCs/>
        </w:rPr>
      </w:pPr>
      <w:r>
        <w:t xml:space="preserve">When prompted, make sure to </w:t>
      </w:r>
      <w:r w:rsidRPr="00D80BE9">
        <w:rPr>
          <w:b/>
          <w:bCs/>
        </w:rPr>
        <w:t>press any key to boot from CD or DVD</w:t>
      </w:r>
    </w:p>
    <w:p w14:paraId="0EE01B32" w14:textId="77777777" w:rsidR="00EA3706" w:rsidRDefault="00EA3706" w:rsidP="00EA3706">
      <w:pPr>
        <w:pStyle w:val="ListParagraph"/>
        <w:numPr>
          <w:ilvl w:val="0"/>
          <w:numId w:val="5"/>
        </w:numPr>
      </w:pPr>
      <w:r>
        <w:t>In Windows Setup, take the defaults up until you get to the Activate Windows screen</w:t>
      </w:r>
    </w:p>
    <w:p w14:paraId="46800B48" w14:textId="77777777" w:rsidR="00EA3706" w:rsidRDefault="00EA3706" w:rsidP="00EA3706">
      <w:pPr>
        <w:pStyle w:val="ListParagraph"/>
        <w:numPr>
          <w:ilvl w:val="0"/>
          <w:numId w:val="5"/>
        </w:numPr>
      </w:pPr>
      <w:r>
        <w:lastRenderedPageBreak/>
        <w:t xml:space="preserve">On the </w:t>
      </w:r>
      <w:r w:rsidRPr="00D80BE9">
        <w:rPr>
          <w:b/>
          <w:bCs/>
        </w:rPr>
        <w:t>Activate Windows</w:t>
      </w:r>
      <w:r>
        <w:t xml:space="preserve"> page, select </w:t>
      </w:r>
      <w:r w:rsidRPr="00D80BE9">
        <w:rPr>
          <w:b/>
          <w:bCs/>
        </w:rPr>
        <w:t>I don’t have a product key</w:t>
      </w:r>
      <w:r>
        <w:br/>
      </w:r>
      <w:r w:rsidRPr="000B2FC7">
        <w:rPr>
          <w:noProof/>
        </w:rPr>
        <w:drawing>
          <wp:inline distT="0" distB="0" distL="0" distR="0" wp14:anchorId="5DA102DB" wp14:editId="04F77044">
            <wp:extent cx="5943600" cy="4982845"/>
            <wp:effectExtent l="0" t="0" r="0" b="8255"/>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5"/>
                    <a:stretch>
                      <a:fillRect/>
                    </a:stretch>
                  </pic:blipFill>
                  <pic:spPr>
                    <a:xfrm>
                      <a:off x="0" y="0"/>
                      <a:ext cx="5943600" cy="4982845"/>
                    </a:xfrm>
                    <a:prstGeom prst="rect">
                      <a:avLst/>
                    </a:prstGeom>
                  </pic:spPr>
                </pic:pic>
              </a:graphicData>
            </a:graphic>
          </wp:inline>
        </w:drawing>
      </w:r>
    </w:p>
    <w:p w14:paraId="393D92E3" w14:textId="3C5F02F5" w:rsidR="00EA3706" w:rsidRDefault="00EA3706" w:rsidP="00EA3706">
      <w:pPr>
        <w:pStyle w:val="ListParagraph"/>
        <w:numPr>
          <w:ilvl w:val="0"/>
          <w:numId w:val="5"/>
        </w:numPr>
      </w:pPr>
      <w:r>
        <w:t xml:space="preserve">On the </w:t>
      </w:r>
      <w:r w:rsidRPr="00D80BE9">
        <w:rPr>
          <w:b/>
          <w:bCs/>
        </w:rPr>
        <w:t>Select the operating system you want to install</w:t>
      </w:r>
      <w:r>
        <w:t xml:space="preserve"> page, select </w:t>
      </w:r>
      <w:r w:rsidRPr="00D80BE9">
        <w:rPr>
          <w:b/>
          <w:bCs/>
        </w:rPr>
        <w:t>Windows 11 Pro</w:t>
      </w:r>
      <w:r>
        <w:t xml:space="preserve"> and click </w:t>
      </w:r>
      <w:r w:rsidRPr="00D80BE9">
        <w:rPr>
          <w:b/>
          <w:bCs/>
        </w:rPr>
        <w:t>Next.</w:t>
      </w:r>
      <w:r>
        <w:br/>
      </w:r>
      <w:r>
        <w:br/>
      </w:r>
      <w:r w:rsidR="00E20400" w:rsidRPr="00E20400">
        <w:rPr>
          <w:b/>
          <w:bCs/>
        </w:rPr>
        <w:t>IMPORTANT</w:t>
      </w:r>
      <w:r w:rsidR="00E20400">
        <w:t xml:space="preserve"> - </w:t>
      </w:r>
      <w:r>
        <w:t xml:space="preserve">If the devices you’ll be deploying this FFU to shipped from the OEM with something other than Pro, you’ll want to select that to build your FFU from. In most cases, it’ll be Pro, but it can also be Pro Education or Home. </w:t>
      </w:r>
      <w:r>
        <w:br/>
      </w:r>
      <w:r>
        <w:br/>
        <w:t xml:space="preserve">If you have Home devices, it’s best to use Enterprise or Education SKUs as Home doesn’t support Azure AD or Domain Joining. You’ll need to use volume licensing media and keys </w:t>
      </w:r>
      <w:r w:rsidR="002736EE">
        <w:t>to</w:t>
      </w:r>
      <w:r>
        <w:t xml:space="preserve"> activate Enterprise or Education SKUs. You won’t be able to use Subscription Activation for those machines and will need to use either MAK or KMS to activate.</w:t>
      </w:r>
      <w:r>
        <w:br/>
      </w:r>
      <w:r>
        <w:lastRenderedPageBreak/>
        <w:br/>
      </w:r>
      <w:r w:rsidRPr="006E0663">
        <w:rPr>
          <w:noProof/>
        </w:rPr>
        <w:drawing>
          <wp:inline distT="0" distB="0" distL="0" distR="0" wp14:anchorId="239A98FA" wp14:editId="7CEB721A">
            <wp:extent cx="5943600" cy="4970145"/>
            <wp:effectExtent l="0" t="0" r="0" b="1905"/>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16"/>
                    <a:stretch>
                      <a:fillRect/>
                    </a:stretch>
                  </pic:blipFill>
                  <pic:spPr>
                    <a:xfrm>
                      <a:off x="0" y="0"/>
                      <a:ext cx="5943600" cy="4970145"/>
                    </a:xfrm>
                    <a:prstGeom prst="rect">
                      <a:avLst/>
                    </a:prstGeom>
                  </pic:spPr>
                </pic:pic>
              </a:graphicData>
            </a:graphic>
          </wp:inline>
        </w:drawing>
      </w:r>
    </w:p>
    <w:p w14:paraId="0A38DE1E" w14:textId="77777777" w:rsidR="00EA3706" w:rsidRPr="00D80BE9" w:rsidRDefault="00EA3706" w:rsidP="00EA3706">
      <w:pPr>
        <w:pStyle w:val="ListParagraph"/>
        <w:numPr>
          <w:ilvl w:val="0"/>
          <w:numId w:val="5"/>
        </w:numPr>
        <w:rPr>
          <w:b/>
          <w:bCs/>
        </w:rPr>
      </w:pPr>
      <w:r>
        <w:t xml:space="preserve">Accept the Licensing terms and click </w:t>
      </w:r>
      <w:r w:rsidRPr="00D80BE9">
        <w:rPr>
          <w:b/>
          <w:bCs/>
        </w:rPr>
        <w:t>Next</w:t>
      </w:r>
    </w:p>
    <w:p w14:paraId="42ADDB99" w14:textId="77777777" w:rsidR="00EA3706" w:rsidRPr="00D80BE9" w:rsidRDefault="00EA3706" w:rsidP="00EA3706">
      <w:pPr>
        <w:pStyle w:val="ListParagraph"/>
        <w:numPr>
          <w:ilvl w:val="0"/>
          <w:numId w:val="5"/>
        </w:numPr>
        <w:rPr>
          <w:b/>
          <w:bCs/>
        </w:rPr>
      </w:pPr>
      <w:r>
        <w:t xml:space="preserve">On the </w:t>
      </w:r>
      <w:r w:rsidRPr="00D80BE9">
        <w:rPr>
          <w:b/>
          <w:bCs/>
        </w:rPr>
        <w:t>Which type of installation do you want page</w:t>
      </w:r>
      <w:r>
        <w:t xml:space="preserve">, select </w:t>
      </w:r>
      <w:r w:rsidRPr="00D80BE9">
        <w:rPr>
          <w:b/>
          <w:bCs/>
        </w:rPr>
        <w:t>Custom</w:t>
      </w:r>
    </w:p>
    <w:p w14:paraId="22CE46FD" w14:textId="77777777" w:rsidR="00EA3706" w:rsidRPr="00EC797C" w:rsidRDefault="00EA3706" w:rsidP="00EA3706">
      <w:pPr>
        <w:pStyle w:val="ListParagraph"/>
        <w:numPr>
          <w:ilvl w:val="0"/>
          <w:numId w:val="5"/>
        </w:numPr>
      </w:pPr>
      <w:r>
        <w:t xml:space="preserve">On the </w:t>
      </w:r>
      <w:r w:rsidRPr="00D80BE9">
        <w:rPr>
          <w:b/>
          <w:bCs/>
        </w:rPr>
        <w:t xml:space="preserve">Where do you want to install Windows </w:t>
      </w:r>
      <w:r>
        <w:t xml:space="preserve">page, click </w:t>
      </w:r>
      <w:r w:rsidRPr="00D80BE9">
        <w:rPr>
          <w:b/>
          <w:bCs/>
        </w:rPr>
        <w:t>Nex</w:t>
      </w:r>
      <w:r>
        <w:rPr>
          <w:b/>
          <w:bCs/>
        </w:rPr>
        <w:t>t</w:t>
      </w:r>
    </w:p>
    <w:p w14:paraId="5E86198C" w14:textId="77777777" w:rsidR="00EA3706" w:rsidRDefault="00EA3706" w:rsidP="00EA3706">
      <w:r>
        <w:t>Wait for the Windows installation to complete.</w:t>
      </w:r>
    </w:p>
    <w:p w14:paraId="161796F8" w14:textId="6ED67D0C" w:rsidR="008D02C5" w:rsidRDefault="009E6A9B" w:rsidP="009E6A9B">
      <w:pPr>
        <w:pStyle w:val="Heading1"/>
      </w:pPr>
      <w:bookmarkStart w:id="5" w:name="_Toc127290002"/>
      <w:bookmarkStart w:id="6" w:name="_Toc128400904"/>
      <w:r>
        <w:t xml:space="preserve">Create </w:t>
      </w:r>
      <w:r w:rsidR="008D02C5">
        <w:t>M365 Apps/Office</w:t>
      </w:r>
      <w:r>
        <w:t xml:space="preserve"> ISO</w:t>
      </w:r>
      <w:r w:rsidR="008D02C5">
        <w:t xml:space="preserve"> </w:t>
      </w:r>
      <w:bookmarkEnd w:id="5"/>
      <w:r w:rsidR="00A407D3">
        <w:t>(optional)</w:t>
      </w:r>
      <w:bookmarkEnd w:id="6"/>
    </w:p>
    <w:p w14:paraId="22075E92" w14:textId="77777777" w:rsidR="008D02C5" w:rsidRDefault="008D02C5" w:rsidP="008D02C5">
      <w:pPr>
        <w:pStyle w:val="Heading2"/>
      </w:pPr>
      <w:bookmarkStart w:id="7" w:name="_Toc127290003"/>
      <w:bookmarkStart w:id="8" w:name="_Toc128400905"/>
      <w:r>
        <w:t>Download M365 Apps using the Office Deployment Tool</w:t>
      </w:r>
      <w:bookmarkEnd w:id="7"/>
      <w:bookmarkEnd w:id="8"/>
    </w:p>
    <w:p w14:paraId="3453DAA9" w14:textId="77777777" w:rsidR="00E80482" w:rsidRDefault="00B113D2" w:rsidP="008D02C5">
      <w:pPr>
        <w:pStyle w:val="ListParagraph"/>
        <w:numPr>
          <w:ilvl w:val="0"/>
          <w:numId w:val="6"/>
        </w:numPr>
      </w:pPr>
      <w:r>
        <w:t xml:space="preserve">Click </w:t>
      </w:r>
      <w:r w:rsidRPr="00B52A61">
        <w:rPr>
          <w:b/>
          <w:bCs/>
        </w:rPr>
        <w:t>Start</w:t>
      </w:r>
      <w:r>
        <w:t xml:space="preserve"> – </w:t>
      </w:r>
      <w:r w:rsidR="00E80482">
        <w:t xml:space="preserve">type </w:t>
      </w:r>
      <w:r w:rsidR="00E80482" w:rsidRPr="00B52A61">
        <w:rPr>
          <w:b/>
          <w:bCs/>
        </w:rPr>
        <w:t>Powershell</w:t>
      </w:r>
      <w:r w:rsidR="00E80482">
        <w:t xml:space="preserve"> – Click </w:t>
      </w:r>
      <w:r w:rsidR="00E80482" w:rsidRPr="00B52A61">
        <w:rPr>
          <w:b/>
          <w:bCs/>
        </w:rPr>
        <w:t>Windows Powershell</w:t>
      </w:r>
    </w:p>
    <w:p w14:paraId="255D21A2" w14:textId="3E347679" w:rsidR="00A5501A" w:rsidRDefault="002A5D8D" w:rsidP="00572430">
      <w:pPr>
        <w:pStyle w:val="ListParagraph"/>
        <w:numPr>
          <w:ilvl w:val="0"/>
          <w:numId w:val="6"/>
        </w:numPr>
      </w:pPr>
      <w:r>
        <w:t xml:space="preserve">Type </w:t>
      </w:r>
      <w:r w:rsidRPr="00B52A61">
        <w:rPr>
          <w:b/>
          <w:bCs/>
        </w:rPr>
        <w:t>c:\FFUDevelopment\CreateOfficeISO.ps1</w:t>
      </w:r>
      <w:r>
        <w:t xml:space="preserve"> and hit </w:t>
      </w:r>
      <w:r w:rsidRPr="00B52A61">
        <w:rPr>
          <w:b/>
          <w:bCs/>
        </w:rPr>
        <w:t>Ente</w:t>
      </w:r>
      <w:r w:rsidR="0066749D" w:rsidRPr="00B52A61">
        <w:rPr>
          <w:b/>
          <w:bCs/>
        </w:rPr>
        <w:t>r</w:t>
      </w:r>
      <w:r w:rsidR="003D134D">
        <w:br/>
      </w:r>
      <w:r w:rsidR="0066749D">
        <w:br/>
        <w:t xml:space="preserve">This script will download the latest Office Deployment Toolkit, </w:t>
      </w:r>
      <w:r w:rsidR="00DD43A8">
        <w:t xml:space="preserve">download Office, </w:t>
      </w:r>
      <w:r w:rsidR="00426702">
        <w:t>create an office.iso file, and mount that office.iso file to the VM.</w:t>
      </w:r>
    </w:p>
    <w:p w14:paraId="00DFFE13" w14:textId="1D11F2F7" w:rsidR="00A5501A" w:rsidRDefault="00A5501A" w:rsidP="00A5501A">
      <w:pPr>
        <w:pStyle w:val="ListParagraph"/>
        <w:numPr>
          <w:ilvl w:val="0"/>
          <w:numId w:val="6"/>
        </w:numPr>
      </w:pPr>
      <w:r>
        <w:t xml:space="preserve">Back in </w:t>
      </w:r>
      <w:r w:rsidRPr="00B52A61">
        <w:rPr>
          <w:b/>
          <w:bCs/>
        </w:rPr>
        <w:t>Hyper-V</w:t>
      </w:r>
      <w:r w:rsidR="009B5E0A" w:rsidRPr="00B52A61">
        <w:rPr>
          <w:b/>
          <w:bCs/>
        </w:rPr>
        <w:t>,</w:t>
      </w:r>
      <w:r w:rsidR="009B5E0A">
        <w:t xml:space="preserve"> </w:t>
      </w:r>
      <w:r w:rsidR="006A22FD">
        <w:t xml:space="preserve">select your </w:t>
      </w:r>
      <w:r w:rsidR="006A22FD" w:rsidRPr="00B52A61">
        <w:rPr>
          <w:b/>
          <w:bCs/>
        </w:rPr>
        <w:t>VM</w:t>
      </w:r>
      <w:r w:rsidR="006A22FD">
        <w:t>, which should be at the first screen of the Out of Box Experience (OOBE)</w:t>
      </w:r>
    </w:p>
    <w:p w14:paraId="4FB3FBFD" w14:textId="1E383414" w:rsidR="00A5501A" w:rsidRDefault="00A5501A" w:rsidP="00A5501A">
      <w:pPr>
        <w:pStyle w:val="ListParagraph"/>
        <w:numPr>
          <w:ilvl w:val="0"/>
          <w:numId w:val="6"/>
        </w:numPr>
      </w:pPr>
      <w:r w:rsidRPr="00B52A61">
        <w:rPr>
          <w:b/>
          <w:bCs/>
        </w:rPr>
        <w:lastRenderedPageBreak/>
        <w:t>Boot to audit mode</w:t>
      </w:r>
      <w:r>
        <w:t xml:space="preserve"> by holding </w:t>
      </w:r>
      <w:r w:rsidRPr="00B52A61">
        <w:rPr>
          <w:b/>
          <w:bCs/>
        </w:rPr>
        <w:t>CTRL+SHIFT+F3</w:t>
      </w:r>
      <w:r>
        <w:t>. If that doesn’t work, click into an empty area of the VM to bring focus to the VM and try again.</w:t>
      </w:r>
      <w:r>
        <w:br/>
      </w:r>
      <w:r>
        <w:br/>
      </w:r>
      <w:r w:rsidR="00C26160">
        <w:t>Y</w:t>
      </w:r>
      <w:r>
        <w:t>ou should end up at the audit mode desktop</w:t>
      </w:r>
      <w:r w:rsidR="006A22FD">
        <w:t xml:space="preserve"> with Sysprep open</w:t>
      </w:r>
      <w:r>
        <w:br/>
      </w:r>
      <w:r>
        <w:br/>
      </w:r>
      <w:r w:rsidRPr="0091517A">
        <w:rPr>
          <w:noProof/>
        </w:rPr>
        <w:drawing>
          <wp:inline distT="0" distB="0" distL="0" distR="0" wp14:anchorId="2DF6D19B" wp14:editId="70D3FC59">
            <wp:extent cx="5943600" cy="4980305"/>
            <wp:effectExtent l="0" t="0" r="0" b="0"/>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pic:nvPicPr>
                  <pic:blipFill>
                    <a:blip r:embed="rId17"/>
                    <a:stretch>
                      <a:fillRect/>
                    </a:stretch>
                  </pic:blipFill>
                  <pic:spPr>
                    <a:xfrm>
                      <a:off x="0" y="0"/>
                      <a:ext cx="5943600" cy="4980305"/>
                    </a:xfrm>
                    <a:prstGeom prst="rect">
                      <a:avLst/>
                    </a:prstGeom>
                  </pic:spPr>
                </pic:pic>
              </a:graphicData>
            </a:graphic>
          </wp:inline>
        </w:drawing>
      </w:r>
    </w:p>
    <w:p w14:paraId="46D6EDFE" w14:textId="77777777" w:rsidR="00A5501A" w:rsidRDefault="00A5501A" w:rsidP="00A5501A">
      <w:pPr>
        <w:pStyle w:val="ListParagraph"/>
      </w:pPr>
    </w:p>
    <w:p w14:paraId="3E74F999" w14:textId="720C4DA4" w:rsidR="00A5501A" w:rsidRDefault="00A5501A" w:rsidP="00A5501A">
      <w:pPr>
        <w:pStyle w:val="ListParagraph"/>
        <w:numPr>
          <w:ilvl w:val="0"/>
          <w:numId w:val="6"/>
        </w:numPr>
      </w:pPr>
      <w:r>
        <w:t xml:space="preserve">Click </w:t>
      </w:r>
      <w:r w:rsidRPr="00B52A61">
        <w:rPr>
          <w:b/>
          <w:bCs/>
        </w:rPr>
        <w:t>Start</w:t>
      </w:r>
      <w:r>
        <w:t xml:space="preserve"> and type </w:t>
      </w:r>
      <w:r w:rsidRPr="00B52A61">
        <w:rPr>
          <w:b/>
          <w:bCs/>
        </w:rPr>
        <w:t xml:space="preserve">cmd </w:t>
      </w:r>
      <w:r>
        <w:t xml:space="preserve">and hit </w:t>
      </w:r>
      <w:r w:rsidRPr="00B52A61">
        <w:rPr>
          <w:b/>
          <w:bCs/>
        </w:rPr>
        <w:t>Enter</w:t>
      </w:r>
    </w:p>
    <w:p w14:paraId="1CC7FD9E" w14:textId="50DC9955" w:rsidR="00BC3809" w:rsidRDefault="002800FA" w:rsidP="00F15062">
      <w:pPr>
        <w:pStyle w:val="ListParagraph"/>
        <w:numPr>
          <w:ilvl w:val="0"/>
          <w:numId w:val="6"/>
        </w:numPr>
      </w:pPr>
      <w:r>
        <w:t xml:space="preserve">Type </w:t>
      </w:r>
      <w:r w:rsidRPr="00B52A61">
        <w:rPr>
          <w:b/>
          <w:bCs/>
        </w:rPr>
        <w:t>D:\installofficeandsysprep.cmd</w:t>
      </w:r>
      <w:r>
        <w:t xml:space="preserve"> and hit Enter</w:t>
      </w:r>
      <w:r w:rsidR="00E27389">
        <w:br/>
      </w:r>
      <w:r w:rsidR="00E27389">
        <w:br/>
        <w:t>The script will install Office</w:t>
      </w:r>
      <w:r w:rsidR="00D4181F">
        <w:t xml:space="preserve">, </w:t>
      </w:r>
      <w:r w:rsidR="00E27389">
        <w:t>run sysprep</w:t>
      </w:r>
      <w:r w:rsidR="00D4181F">
        <w:t>,</w:t>
      </w:r>
      <w:r w:rsidR="00E27389">
        <w:t xml:space="preserve"> and shut the VM down.</w:t>
      </w:r>
    </w:p>
    <w:p w14:paraId="43174A0A" w14:textId="522D2516" w:rsidR="00F15062" w:rsidRDefault="00F15062" w:rsidP="003F1D9C">
      <w:pPr>
        <w:pStyle w:val="Heading1"/>
      </w:pPr>
      <w:bookmarkStart w:id="9" w:name="_Toc128400906"/>
      <w:r>
        <w:t>Create Windows PE Capture Media</w:t>
      </w:r>
      <w:bookmarkEnd w:id="9"/>
    </w:p>
    <w:p w14:paraId="729535F9" w14:textId="463313E1" w:rsidR="00763A57" w:rsidRDefault="00F15062" w:rsidP="00F15062">
      <w:r>
        <w:t xml:space="preserve">Next, you’ll create WinPE capture media which will automate the naming of the FFU file and copy it to </w:t>
      </w:r>
      <w:r w:rsidR="00B82BF4">
        <w:t>a location of your choosing</w:t>
      </w:r>
      <w:r w:rsidR="00763A57">
        <w:t>.</w:t>
      </w:r>
    </w:p>
    <w:p w14:paraId="1408B2C1" w14:textId="77777777" w:rsidR="00765843" w:rsidRDefault="00765843" w:rsidP="00765843">
      <w:r>
        <w:t>There are two capture scripts that need to be edited.</w:t>
      </w:r>
    </w:p>
    <w:p w14:paraId="2CBE4A6A" w14:textId="65B98803" w:rsidR="00765843" w:rsidRDefault="007F41FB" w:rsidP="00765843">
      <w:pPr>
        <w:pStyle w:val="ListParagraph"/>
        <w:numPr>
          <w:ilvl w:val="0"/>
          <w:numId w:val="10"/>
        </w:numPr>
      </w:pPr>
      <w:r>
        <w:lastRenderedPageBreak/>
        <w:t xml:space="preserve">Edit </w:t>
      </w:r>
      <w:r w:rsidR="00765843" w:rsidRPr="00B52A61">
        <w:rPr>
          <w:b/>
          <w:bCs/>
        </w:rPr>
        <w:t>C:\FFUDevelopment\WinPECaptureFFUFiles\CaptureFFU.ps1</w:t>
      </w:r>
      <w:r w:rsidR="00765843">
        <w:br/>
      </w:r>
      <w:r w:rsidR="00765843">
        <w:br/>
        <w:t>This script contains all the logic to automatically name the FFU and copy it to your VM Host or other network location. This script runs from within WinPE.</w:t>
      </w:r>
      <w:r w:rsidR="00EF74A6">
        <w:t xml:space="preserve"> </w:t>
      </w:r>
      <w:r w:rsidR="009D1A2D">
        <w:br/>
      </w:r>
    </w:p>
    <w:p w14:paraId="1B39961B" w14:textId="2294AD23" w:rsidR="00765843" w:rsidRDefault="00986CA3" w:rsidP="009D1A2D">
      <w:pPr>
        <w:pStyle w:val="ListParagraph"/>
        <w:numPr>
          <w:ilvl w:val="0"/>
          <w:numId w:val="10"/>
        </w:numPr>
      </w:pPr>
      <w:r>
        <w:t>Edit the net use command with the network location</w:t>
      </w:r>
      <w:r w:rsidR="00765843">
        <w:t xml:space="preserve"> you want to copy the FFU to and change the username/password as needed</w:t>
      </w:r>
    </w:p>
    <w:p w14:paraId="0E7ADE69" w14:textId="77777777" w:rsidR="00903C20" w:rsidRPr="00903C20" w:rsidRDefault="00903C20" w:rsidP="00903C20">
      <w:pPr>
        <w:pStyle w:val="ListParagraph"/>
        <w:shd w:val="clear" w:color="auto" w:fill="1E1E1E"/>
        <w:spacing w:after="0" w:line="285" w:lineRule="atLeast"/>
        <w:rPr>
          <w:rFonts w:ascii="Consolas" w:eastAsia="Times New Roman" w:hAnsi="Consolas" w:cs="Times New Roman"/>
          <w:color w:val="D4D4D4"/>
          <w:kern w:val="0"/>
          <w:sz w:val="21"/>
          <w:szCs w:val="21"/>
          <w14:ligatures w14:val="none"/>
        </w:rPr>
      </w:pPr>
      <w:r w:rsidRPr="00903C20">
        <w:rPr>
          <w:rFonts w:ascii="Consolas" w:eastAsia="Times New Roman" w:hAnsi="Consolas" w:cs="Times New Roman"/>
          <w:color w:val="6A9955"/>
          <w:kern w:val="0"/>
          <w:sz w:val="21"/>
          <w:szCs w:val="21"/>
          <w14:ligatures w14:val="none"/>
        </w:rPr>
        <w:t>#Modify the net use path to map the W: drive to the location you want to copy the FFU file to</w:t>
      </w:r>
    </w:p>
    <w:p w14:paraId="1AB31699" w14:textId="77777777" w:rsidR="00903C20" w:rsidRPr="00903C20" w:rsidRDefault="00903C20" w:rsidP="00903C20">
      <w:pPr>
        <w:pStyle w:val="ListParagraph"/>
        <w:shd w:val="clear" w:color="auto" w:fill="1E1E1E"/>
        <w:spacing w:after="0" w:line="285" w:lineRule="atLeast"/>
        <w:rPr>
          <w:rFonts w:ascii="Consolas" w:eastAsia="Times New Roman" w:hAnsi="Consolas" w:cs="Times New Roman"/>
          <w:color w:val="D4D4D4"/>
          <w:kern w:val="0"/>
          <w:sz w:val="21"/>
          <w:szCs w:val="21"/>
          <w14:ligatures w14:val="none"/>
        </w:rPr>
      </w:pPr>
      <w:r w:rsidRPr="00903C20">
        <w:rPr>
          <w:rFonts w:ascii="Consolas" w:eastAsia="Times New Roman" w:hAnsi="Consolas" w:cs="Times New Roman"/>
          <w:color w:val="D4D4D4"/>
          <w:kern w:val="0"/>
          <w:sz w:val="21"/>
          <w:szCs w:val="21"/>
          <w14:ligatures w14:val="none"/>
        </w:rPr>
        <w:t>net use W: \\</w:t>
      </w:r>
      <w:r w:rsidRPr="00903C20">
        <w:rPr>
          <w:rFonts w:ascii="Consolas" w:eastAsia="Times New Roman" w:hAnsi="Consolas" w:cs="Times New Roman"/>
          <w:color w:val="B5CEA8"/>
          <w:kern w:val="0"/>
          <w:sz w:val="21"/>
          <w:szCs w:val="21"/>
          <w14:ligatures w14:val="none"/>
        </w:rPr>
        <w:t>192.168</w:t>
      </w:r>
      <w:r w:rsidRPr="00903C20">
        <w:rPr>
          <w:rFonts w:ascii="Consolas" w:eastAsia="Times New Roman" w:hAnsi="Consolas" w:cs="Times New Roman"/>
          <w:color w:val="D4D4D4"/>
          <w:kern w:val="0"/>
          <w:sz w:val="21"/>
          <w:szCs w:val="21"/>
          <w14:ligatures w14:val="none"/>
        </w:rPr>
        <w:t>.</w:t>
      </w:r>
      <w:r w:rsidRPr="00903C20">
        <w:rPr>
          <w:rFonts w:ascii="Consolas" w:eastAsia="Times New Roman" w:hAnsi="Consolas" w:cs="Times New Roman"/>
          <w:color w:val="B5CEA8"/>
          <w:kern w:val="0"/>
          <w:sz w:val="21"/>
          <w:szCs w:val="21"/>
          <w14:ligatures w14:val="none"/>
        </w:rPr>
        <w:t>1.2</w:t>
      </w:r>
      <w:r w:rsidRPr="00903C20">
        <w:rPr>
          <w:rFonts w:ascii="Consolas" w:eastAsia="Times New Roman" w:hAnsi="Consolas" w:cs="Times New Roman"/>
          <w:color w:val="D4D4D4"/>
          <w:kern w:val="0"/>
          <w:sz w:val="21"/>
          <w:szCs w:val="21"/>
          <w14:ligatures w14:val="none"/>
        </w:rPr>
        <w:t>\c$\FFUDevelopment /user:administrator password</w:t>
      </w:r>
    </w:p>
    <w:p w14:paraId="2FCD5199" w14:textId="72C01540" w:rsidR="00A272EA" w:rsidRDefault="00A272EA" w:rsidP="00765843">
      <w:pPr>
        <w:pStyle w:val="ListParagraph"/>
        <w:numPr>
          <w:ilvl w:val="0"/>
          <w:numId w:val="10"/>
        </w:numPr>
      </w:pPr>
      <w:r>
        <w:t>Save the file</w:t>
      </w:r>
    </w:p>
    <w:p w14:paraId="7AA4E18F" w14:textId="3A3AF2CE" w:rsidR="00DA3FD5" w:rsidRPr="00C1206D" w:rsidRDefault="00DA3FD5" w:rsidP="00923D3A">
      <w:pPr>
        <w:pStyle w:val="ListParagraph"/>
        <w:numPr>
          <w:ilvl w:val="0"/>
          <w:numId w:val="10"/>
        </w:numPr>
        <w:rPr>
          <w:b/>
          <w:bCs/>
        </w:rPr>
      </w:pPr>
      <w:r>
        <w:t xml:space="preserve">On the PC you installed the Windows ADK and PE to click </w:t>
      </w:r>
      <w:r w:rsidRPr="00C1206D">
        <w:rPr>
          <w:b/>
          <w:bCs/>
        </w:rPr>
        <w:t>Start</w:t>
      </w:r>
      <w:r>
        <w:t xml:space="preserve"> – type </w:t>
      </w:r>
      <w:r w:rsidRPr="00C1206D">
        <w:rPr>
          <w:b/>
          <w:bCs/>
        </w:rPr>
        <w:t>Deployment and Imaging Tools</w:t>
      </w:r>
    </w:p>
    <w:p w14:paraId="6DEFD552" w14:textId="1E86A845" w:rsidR="00AC141B" w:rsidRDefault="00AC141B" w:rsidP="00923D3A">
      <w:pPr>
        <w:pStyle w:val="ListParagraph"/>
        <w:numPr>
          <w:ilvl w:val="0"/>
          <w:numId w:val="10"/>
        </w:numPr>
      </w:pPr>
      <w:r w:rsidRPr="00C1206D">
        <w:rPr>
          <w:b/>
          <w:bCs/>
        </w:rPr>
        <w:t>Right click</w:t>
      </w:r>
      <w:r>
        <w:t xml:space="preserve"> on </w:t>
      </w:r>
      <w:r w:rsidRPr="00C1206D">
        <w:rPr>
          <w:b/>
          <w:bCs/>
        </w:rPr>
        <w:t>Deployment and Imaging Tools Environment</w:t>
      </w:r>
      <w:r>
        <w:t xml:space="preserve"> and select </w:t>
      </w:r>
      <w:r w:rsidRPr="00C1206D">
        <w:rPr>
          <w:b/>
          <w:bCs/>
        </w:rPr>
        <w:t>Run as Administrator</w:t>
      </w:r>
    </w:p>
    <w:p w14:paraId="268EB5A4" w14:textId="34394707" w:rsidR="00874752" w:rsidRDefault="009A5B78" w:rsidP="00923D3A">
      <w:pPr>
        <w:pStyle w:val="ListParagraph"/>
        <w:numPr>
          <w:ilvl w:val="0"/>
          <w:numId w:val="10"/>
        </w:numPr>
      </w:pPr>
      <w:r>
        <w:t xml:space="preserve">Type </w:t>
      </w:r>
      <w:r w:rsidRPr="00C1206D">
        <w:rPr>
          <w:b/>
          <w:bCs/>
        </w:rPr>
        <w:t>C:\FFUDevelopment\BuildWinPECaptureMedia.cmd</w:t>
      </w:r>
      <w:r>
        <w:t xml:space="preserve"> and hit </w:t>
      </w:r>
      <w:r w:rsidRPr="00C1206D">
        <w:rPr>
          <w:b/>
          <w:bCs/>
        </w:rPr>
        <w:t>Enter</w:t>
      </w:r>
      <w:r w:rsidR="00C6260D">
        <w:br/>
      </w:r>
      <w:r w:rsidR="00C6260D">
        <w:br/>
        <w:t>There should be a WinPE_FFU_Capture.iso file in the C:\FFUDevelopment folder</w:t>
      </w:r>
      <w:r w:rsidR="00C1206D">
        <w:t xml:space="preserve"> when complete</w:t>
      </w:r>
      <w:r w:rsidR="00CD508E">
        <w:br/>
      </w:r>
      <w:r w:rsidR="00CD508E">
        <w:br/>
      </w:r>
      <w:r w:rsidR="00874752" w:rsidRPr="00614C1B">
        <w:rPr>
          <w:b/>
          <w:bCs/>
        </w:rPr>
        <w:t xml:space="preserve">OPTIONAL </w:t>
      </w:r>
    </w:p>
    <w:p w14:paraId="4BDB2E0B" w14:textId="77777777" w:rsidR="00874752" w:rsidRDefault="00874752" w:rsidP="00874752">
      <w:pPr>
        <w:pStyle w:val="ListParagraph"/>
      </w:pPr>
    </w:p>
    <w:p w14:paraId="32823131" w14:textId="79379A7B" w:rsidR="00874752" w:rsidRDefault="00874752" w:rsidP="00874752">
      <w:pPr>
        <w:pStyle w:val="ListParagraph"/>
      </w:pPr>
      <w:r>
        <w:t>If you need to add drivers</w:t>
      </w:r>
      <w:r w:rsidR="002623D1">
        <w:t xml:space="preserve">, edit the BuildWinPECaptureMedia.cmd file </w:t>
      </w:r>
      <w:r w:rsidR="00952D8D">
        <w:t xml:space="preserve">and remove the REM from the below line </w:t>
      </w:r>
      <w:r w:rsidR="00682BFF">
        <w:t xml:space="preserve">in the BuildWinPEDeploymentMedia.cmd file </w:t>
      </w:r>
      <w:r w:rsidR="00952D8D">
        <w:t xml:space="preserve">and modify the /Drivers path to include the path to the drivers you need. You might need storage/network or even keyboard drivers (some Surface devices </w:t>
      </w:r>
      <w:r w:rsidR="00257B18">
        <w:t>have keyboards that don’t work in WinPE)</w:t>
      </w:r>
    </w:p>
    <w:p w14:paraId="47A5EC6F" w14:textId="77777777" w:rsidR="00874752" w:rsidRDefault="00874752" w:rsidP="00874752">
      <w:pPr>
        <w:pStyle w:val="ListParagraph"/>
      </w:pPr>
      <w:r>
        <w:tab/>
      </w:r>
    </w:p>
    <w:p w14:paraId="2940DA4A" w14:textId="159DC3B3" w:rsidR="00327C14" w:rsidRDefault="00257B18" w:rsidP="00614C1B">
      <w:pPr>
        <w:pStyle w:val="ListParagraph"/>
      </w:pPr>
      <w:r>
        <w:t xml:space="preserve">REM </w:t>
      </w:r>
      <w:r w:rsidR="00874752">
        <w:t>dism /image:C:\</w:t>
      </w:r>
      <w:r w:rsidR="00DA20AE">
        <w:t>FFUDevelopment\</w:t>
      </w:r>
      <w:r w:rsidR="00874752">
        <w:t>WinPE\mount /Add-Driver /Driver:&lt;Path to Drivers folder e.g c:\drivers&gt; /Recurse</w:t>
      </w:r>
      <w:r w:rsidR="007B34FA">
        <w:br/>
      </w:r>
    </w:p>
    <w:p w14:paraId="62E1AAFA" w14:textId="77777777" w:rsidR="001E5C33" w:rsidRDefault="001E5C33" w:rsidP="001E5C33">
      <w:pPr>
        <w:pStyle w:val="ListParagraph"/>
        <w:numPr>
          <w:ilvl w:val="0"/>
          <w:numId w:val="10"/>
        </w:numPr>
      </w:pPr>
      <w:r>
        <w:t xml:space="preserve">Edit </w:t>
      </w:r>
      <w:r w:rsidRPr="00491C3D">
        <w:rPr>
          <w:b/>
          <w:bCs/>
        </w:rPr>
        <w:t>C:\FFUDevelopment\ModifyVMForCapture.ps1</w:t>
      </w:r>
    </w:p>
    <w:p w14:paraId="066915BC" w14:textId="77777777" w:rsidR="001E5C33" w:rsidRDefault="001E5C33" w:rsidP="001E5C33">
      <w:pPr>
        <w:pStyle w:val="ListParagraph"/>
      </w:pPr>
      <w:r>
        <w:br/>
        <w:t>The script will check to see if the FFU VM is running and if it’s not, it’ll change the DVD drive to the first boot device, mount the ISO, and connect the network switch so the FFU can be copied.</w:t>
      </w:r>
    </w:p>
    <w:p w14:paraId="087389C5" w14:textId="77777777" w:rsidR="001E5C33" w:rsidRPr="00144F82" w:rsidRDefault="001E5C33" w:rsidP="001E5C33">
      <w:pPr>
        <w:pStyle w:val="ListParagraph"/>
      </w:pPr>
    </w:p>
    <w:p w14:paraId="5378EE15" w14:textId="77777777" w:rsidR="001E5C33" w:rsidRDefault="001E5C33" w:rsidP="001E5C33">
      <w:pPr>
        <w:pStyle w:val="ListParagraph"/>
        <w:numPr>
          <w:ilvl w:val="0"/>
          <w:numId w:val="10"/>
        </w:numPr>
      </w:pPr>
      <w:r>
        <w:t xml:space="preserve">Modify the </w:t>
      </w:r>
      <w:r w:rsidRPr="00D0162D">
        <w:rPr>
          <w:b/>
          <w:bCs/>
        </w:rPr>
        <w:t>$ISOPath</w:t>
      </w:r>
      <w:r>
        <w:t xml:space="preserve"> variable and change it to the location of the iso file</w:t>
      </w:r>
    </w:p>
    <w:p w14:paraId="61527936" w14:textId="77777777" w:rsidR="001E5C33" w:rsidRDefault="001E5C33" w:rsidP="001E5C33">
      <w:pPr>
        <w:pStyle w:val="ListParagraph"/>
        <w:numPr>
          <w:ilvl w:val="0"/>
          <w:numId w:val="10"/>
        </w:numPr>
      </w:pPr>
      <w:r>
        <w:t xml:space="preserve">Modify the </w:t>
      </w:r>
      <w:r w:rsidRPr="00D0162D">
        <w:rPr>
          <w:b/>
          <w:bCs/>
        </w:rPr>
        <w:t>$VMSwitchName</w:t>
      </w:r>
      <w:r>
        <w:t xml:space="preserve"> variable to include the name of your switch</w:t>
      </w:r>
    </w:p>
    <w:p w14:paraId="340107CD" w14:textId="77777777" w:rsidR="001E5C33" w:rsidRDefault="001E5C33" w:rsidP="001E5C33">
      <w:pPr>
        <w:pStyle w:val="ListParagraph"/>
        <w:numPr>
          <w:ilvl w:val="0"/>
          <w:numId w:val="10"/>
        </w:numPr>
      </w:pPr>
      <w:r>
        <w:t>Save the file</w:t>
      </w:r>
      <w:r>
        <w:br/>
      </w:r>
      <w:r>
        <w:br/>
        <w:t>The script currently has ‘*Intel*’, which is doing a wild card search for any switches with the name of Intel. You can replace Intel with a portion of the string of your switch name, or you can enter the full name of your switch</w:t>
      </w:r>
    </w:p>
    <w:p w14:paraId="26950EA1" w14:textId="77777777" w:rsidR="001E5C33" w:rsidRPr="0061737C" w:rsidRDefault="001E5C33" w:rsidP="001E5C33">
      <w:pPr>
        <w:pStyle w:val="ListParagraph"/>
        <w:shd w:val="clear" w:color="auto" w:fill="1E1E1E"/>
        <w:spacing w:after="0" w:line="285" w:lineRule="atLeast"/>
        <w:rPr>
          <w:rFonts w:ascii="Consolas" w:eastAsia="Times New Roman" w:hAnsi="Consolas" w:cs="Times New Roman"/>
          <w:color w:val="D4D4D4"/>
          <w:kern w:val="0"/>
          <w:sz w:val="21"/>
          <w:szCs w:val="21"/>
          <w14:ligatures w14:val="none"/>
        </w:rPr>
      </w:pPr>
      <w:r w:rsidRPr="0061737C">
        <w:rPr>
          <w:rFonts w:ascii="Consolas" w:eastAsia="Times New Roman" w:hAnsi="Consolas" w:cs="Times New Roman"/>
          <w:color w:val="6A9955"/>
          <w:kern w:val="0"/>
          <w:sz w:val="21"/>
          <w:szCs w:val="21"/>
          <w14:ligatures w14:val="none"/>
        </w:rPr>
        <w:t>#Modify variables</w:t>
      </w:r>
    </w:p>
    <w:p w14:paraId="3F5EF115" w14:textId="77777777" w:rsidR="001E5C33" w:rsidRPr="0061737C" w:rsidRDefault="001E5C33" w:rsidP="001E5C33">
      <w:pPr>
        <w:pStyle w:val="ListParagraph"/>
        <w:shd w:val="clear" w:color="auto" w:fill="1E1E1E"/>
        <w:spacing w:after="0" w:line="285" w:lineRule="atLeast"/>
        <w:rPr>
          <w:rFonts w:ascii="Consolas" w:eastAsia="Times New Roman" w:hAnsi="Consolas" w:cs="Times New Roman"/>
          <w:color w:val="D4D4D4"/>
          <w:kern w:val="0"/>
          <w:sz w:val="21"/>
          <w:szCs w:val="21"/>
          <w14:ligatures w14:val="none"/>
        </w:rPr>
      </w:pPr>
      <w:r w:rsidRPr="0061737C">
        <w:rPr>
          <w:rFonts w:ascii="Consolas" w:eastAsia="Times New Roman" w:hAnsi="Consolas" w:cs="Times New Roman"/>
          <w:color w:val="9CDCFE"/>
          <w:kern w:val="0"/>
          <w:sz w:val="21"/>
          <w:szCs w:val="21"/>
          <w14:ligatures w14:val="none"/>
        </w:rPr>
        <w:t>$ISOPath</w:t>
      </w:r>
      <w:r w:rsidRPr="0061737C">
        <w:rPr>
          <w:rFonts w:ascii="Consolas" w:eastAsia="Times New Roman" w:hAnsi="Consolas" w:cs="Times New Roman"/>
          <w:color w:val="D4D4D4"/>
          <w:kern w:val="0"/>
          <w:sz w:val="21"/>
          <w:szCs w:val="21"/>
          <w14:ligatures w14:val="none"/>
        </w:rPr>
        <w:t xml:space="preserve"> = </w:t>
      </w:r>
      <w:r w:rsidRPr="0061737C">
        <w:rPr>
          <w:rFonts w:ascii="Consolas" w:eastAsia="Times New Roman" w:hAnsi="Consolas" w:cs="Times New Roman"/>
          <w:color w:val="CE9178"/>
          <w:kern w:val="0"/>
          <w:sz w:val="21"/>
          <w:szCs w:val="21"/>
          <w14:ligatures w14:val="none"/>
        </w:rPr>
        <w:t>'C:\FFUDevelopment\WinPE_FFU_Capture.iso'</w:t>
      </w:r>
    </w:p>
    <w:p w14:paraId="38538E1E" w14:textId="77777777" w:rsidR="001E5C33" w:rsidRPr="0061737C" w:rsidRDefault="001E5C33" w:rsidP="001E5C33">
      <w:pPr>
        <w:pStyle w:val="ListParagraph"/>
        <w:shd w:val="clear" w:color="auto" w:fill="1E1E1E"/>
        <w:spacing w:after="0" w:line="285" w:lineRule="atLeast"/>
        <w:rPr>
          <w:rFonts w:ascii="Consolas" w:eastAsia="Times New Roman" w:hAnsi="Consolas" w:cs="Times New Roman"/>
          <w:color w:val="D4D4D4"/>
          <w:kern w:val="0"/>
          <w:sz w:val="21"/>
          <w:szCs w:val="21"/>
          <w14:ligatures w14:val="none"/>
        </w:rPr>
      </w:pPr>
      <w:r w:rsidRPr="0061737C">
        <w:rPr>
          <w:rFonts w:ascii="Consolas" w:eastAsia="Times New Roman" w:hAnsi="Consolas" w:cs="Times New Roman"/>
          <w:color w:val="9CDCFE"/>
          <w:kern w:val="0"/>
          <w:sz w:val="21"/>
          <w:szCs w:val="21"/>
          <w14:ligatures w14:val="none"/>
        </w:rPr>
        <w:t>$VMSwitchName</w:t>
      </w:r>
      <w:r w:rsidRPr="0061737C">
        <w:rPr>
          <w:rFonts w:ascii="Consolas" w:eastAsia="Times New Roman" w:hAnsi="Consolas" w:cs="Times New Roman"/>
          <w:color w:val="D4D4D4"/>
          <w:kern w:val="0"/>
          <w:sz w:val="21"/>
          <w:szCs w:val="21"/>
          <w14:ligatures w14:val="none"/>
        </w:rPr>
        <w:t xml:space="preserve"> = </w:t>
      </w:r>
      <w:r w:rsidRPr="0061737C">
        <w:rPr>
          <w:rFonts w:ascii="Consolas" w:eastAsia="Times New Roman" w:hAnsi="Consolas" w:cs="Times New Roman"/>
          <w:color w:val="CE9178"/>
          <w:kern w:val="0"/>
          <w:sz w:val="21"/>
          <w:szCs w:val="21"/>
          <w14:ligatures w14:val="none"/>
        </w:rPr>
        <w:t>'*intel*'</w:t>
      </w:r>
    </w:p>
    <w:p w14:paraId="4BA8B2E7" w14:textId="2140529C" w:rsidR="001E5C33" w:rsidRDefault="001E5C33" w:rsidP="009B6BA3"/>
    <w:p w14:paraId="134FBECC" w14:textId="57A0B750" w:rsidR="00745399" w:rsidRDefault="00745399" w:rsidP="00745399">
      <w:pPr>
        <w:pStyle w:val="Heading1"/>
      </w:pPr>
      <w:bookmarkStart w:id="10" w:name="_Toc128400907"/>
      <w:r>
        <w:lastRenderedPageBreak/>
        <w:t>Capture the FFU</w:t>
      </w:r>
      <w:bookmarkEnd w:id="10"/>
    </w:p>
    <w:p w14:paraId="74F5FEF8" w14:textId="77777777" w:rsidR="00C520F5" w:rsidRDefault="00DB6623" w:rsidP="00DB6623">
      <w:pPr>
        <w:pStyle w:val="ListParagraph"/>
        <w:numPr>
          <w:ilvl w:val="0"/>
          <w:numId w:val="12"/>
        </w:numPr>
      </w:pPr>
      <w:r>
        <w:t xml:space="preserve">Click </w:t>
      </w:r>
      <w:r w:rsidR="00223EAE" w:rsidRPr="00D0162D">
        <w:rPr>
          <w:b/>
          <w:bCs/>
        </w:rPr>
        <w:t>Start</w:t>
      </w:r>
      <w:r w:rsidR="00223EAE">
        <w:t xml:space="preserve"> – type </w:t>
      </w:r>
      <w:r w:rsidR="00223EAE" w:rsidRPr="00D0162D">
        <w:rPr>
          <w:b/>
          <w:bCs/>
        </w:rPr>
        <w:t>Powershell</w:t>
      </w:r>
    </w:p>
    <w:p w14:paraId="145CC7C8" w14:textId="6260238B" w:rsidR="00223EAE" w:rsidRDefault="00223EAE" w:rsidP="00DB6623">
      <w:pPr>
        <w:pStyle w:val="ListParagraph"/>
        <w:numPr>
          <w:ilvl w:val="0"/>
          <w:numId w:val="12"/>
        </w:numPr>
      </w:pPr>
      <w:r w:rsidRPr="00D0162D">
        <w:rPr>
          <w:b/>
          <w:bCs/>
        </w:rPr>
        <w:t xml:space="preserve">Right </w:t>
      </w:r>
      <w:r w:rsidR="00C520F5" w:rsidRPr="00D0162D">
        <w:rPr>
          <w:b/>
          <w:bCs/>
        </w:rPr>
        <w:t>c</w:t>
      </w:r>
      <w:r w:rsidRPr="00D0162D">
        <w:rPr>
          <w:b/>
          <w:bCs/>
        </w:rPr>
        <w:t>lick Windows PowerShell</w:t>
      </w:r>
      <w:r>
        <w:t xml:space="preserve"> and select </w:t>
      </w:r>
      <w:r w:rsidRPr="00D0162D">
        <w:rPr>
          <w:b/>
          <w:bCs/>
        </w:rPr>
        <w:t>Run as Administrator</w:t>
      </w:r>
    </w:p>
    <w:p w14:paraId="4E267BB4" w14:textId="3D492131" w:rsidR="00F35378" w:rsidRPr="00D0162D" w:rsidRDefault="00223EAE" w:rsidP="00DB6623">
      <w:pPr>
        <w:pStyle w:val="ListParagraph"/>
        <w:numPr>
          <w:ilvl w:val="0"/>
          <w:numId w:val="12"/>
        </w:numPr>
        <w:rPr>
          <w:b/>
          <w:bCs/>
        </w:rPr>
      </w:pPr>
      <w:r>
        <w:t xml:space="preserve">Type </w:t>
      </w:r>
      <w:r w:rsidR="006E5D6B" w:rsidRPr="00D0162D">
        <w:rPr>
          <w:b/>
          <w:bCs/>
        </w:rPr>
        <w:t>c</w:t>
      </w:r>
      <w:r w:rsidRPr="00D0162D">
        <w:rPr>
          <w:b/>
          <w:bCs/>
        </w:rPr>
        <w:t>:\FFUDevelopment\</w:t>
      </w:r>
      <w:r w:rsidR="002915BA" w:rsidRPr="00D0162D">
        <w:rPr>
          <w:b/>
          <w:bCs/>
        </w:rPr>
        <w:t>ModifyVMForCapture.ps1</w:t>
      </w:r>
      <w:r w:rsidR="006E5D6B">
        <w:t xml:space="preserve"> </w:t>
      </w:r>
      <w:r>
        <w:t xml:space="preserve">and hit </w:t>
      </w:r>
      <w:r w:rsidRPr="00D0162D">
        <w:rPr>
          <w:b/>
          <w:bCs/>
        </w:rPr>
        <w:t>Enter</w:t>
      </w:r>
    </w:p>
    <w:p w14:paraId="66CB3F61" w14:textId="2C4EC397" w:rsidR="00763A57" w:rsidRDefault="00335B8F" w:rsidP="001439AD">
      <w:pPr>
        <w:pStyle w:val="ListParagraph"/>
      </w:pPr>
      <w:r>
        <w:br/>
        <w:t>The VM should pop up</w:t>
      </w:r>
    </w:p>
    <w:p w14:paraId="22DBE60D" w14:textId="77777777" w:rsidR="00833919" w:rsidRDefault="00833919" w:rsidP="001439AD">
      <w:pPr>
        <w:pStyle w:val="ListParagraph"/>
      </w:pPr>
    </w:p>
    <w:p w14:paraId="71DBA805" w14:textId="16AC4B21" w:rsidR="00833919" w:rsidRDefault="00833919" w:rsidP="00833919">
      <w:pPr>
        <w:pStyle w:val="ListParagraph"/>
        <w:numPr>
          <w:ilvl w:val="0"/>
          <w:numId w:val="12"/>
        </w:numPr>
      </w:pPr>
      <w:r>
        <w:t xml:space="preserve">Click </w:t>
      </w:r>
      <w:r w:rsidRPr="00E83EB4">
        <w:rPr>
          <w:b/>
          <w:bCs/>
        </w:rPr>
        <w:t>Start</w:t>
      </w:r>
      <w:r w:rsidR="00E83EB4">
        <w:t xml:space="preserve"> on the VM</w:t>
      </w:r>
      <w:r>
        <w:t xml:space="preserve"> and make sure to </w:t>
      </w:r>
      <w:r w:rsidRPr="00E83EB4">
        <w:rPr>
          <w:b/>
          <w:bCs/>
        </w:rPr>
        <w:t>hit any key to boot from the CD/DVD drive</w:t>
      </w:r>
      <w:r>
        <w:t xml:space="preserve">. </w:t>
      </w:r>
      <w:r>
        <w:br/>
      </w:r>
      <w:r>
        <w:br/>
        <w:t xml:space="preserve">If you miss the prompt to boot from the CD/DVD drive, Windows will specialize itself and </w:t>
      </w:r>
      <w:r w:rsidR="00E11066">
        <w:t xml:space="preserve">boot to OOBE. If this happens, you’ll need to sysprep again, or start over. It’s important you don’t miss the boot from CD/DVD prompt. </w:t>
      </w:r>
    </w:p>
    <w:p w14:paraId="0F8BEC7D" w14:textId="77777777" w:rsidR="002D2291" w:rsidRDefault="002D2291" w:rsidP="002D2291">
      <w:pPr>
        <w:pStyle w:val="Heading1"/>
      </w:pPr>
      <w:bookmarkStart w:id="11" w:name="_Toc127290006"/>
      <w:bookmarkStart w:id="12" w:name="_Toc128400908"/>
      <w:r>
        <w:t>Optimizing the FFU</w:t>
      </w:r>
      <w:bookmarkEnd w:id="11"/>
      <w:bookmarkEnd w:id="12"/>
    </w:p>
    <w:p w14:paraId="05FC2439" w14:textId="0460DCE8" w:rsidR="002D2291" w:rsidRDefault="002D2291" w:rsidP="002D2291">
      <w:r>
        <w:t>FFUs are sector-by-sector copies of a hard drive. This means when deploying a FFU, the total disk space available is going to be the same amount as the size of the hard drive of the machine that was used to capture the FFU.</w:t>
      </w:r>
    </w:p>
    <w:p w14:paraId="350643A6" w14:textId="6EC98DAF" w:rsidR="002D2291" w:rsidRDefault="002D2291" w:rsidP="002D2291">
      <w:r>
        <w:t>Dism has a command called /optimize-ffu that will optimize the FFU so the total amount of disk space on the destination machine will be used instead of only showing the size of the source machine that was used to capture. In other words, if the destination machine has a total size of 128GB, after optimizing the FFU, the destination machine will still have a total size of 128GB. If you don’t optimize the FFU, and the VM you used had a 30GB disk, the destination machine would show a total size of 30GB after the FFU is applied. It’s important to optimize the FFU</w:t>
      </w:r>
      <w:r w:rsidR="00266BFE">
        <w:t xml:space="preserve"> so all 128GB of space is available</w:t>
      </w:r>
      <w:r>
        <w:t>.</w:t>
      </w:r>
      <w:r w:rsidR="00CA07EF">
        <w:t xml:space="preserve"> If you deploy a FFU and wonder why the disk space is </w:t>
      </w:r>
      <w:r w:rsidR="00167219">
        <w:t>less than expected, this is the reason.</w:t>
      </w:r>
    </w:p>
    <w:p w14:paraId="4C5DFFD6" w14:textId="77777777" w:rsidR="002D2291" w:rsidRDefault="002D2291" w:rsidP="002D2291">
      <w:r>
        <w:t xml:space="preserve">Note – Optimize-FFU was broken for a very long time. As of Windows ADK/PE version 25295, that has been resolved. </w:t>
      </w:r>
    </w:p>
    <w:p w14:paraId="4D2C87FD" w14:textId="7E68534C" w:rsidR="002D2291" w:rsidRDefault="004176AD" w:rsidP="002D2291">
      <w:pPr>
        <w:pStyle w:val="ListParagraph"/>
        <w:numPr>
          <w:ilvl w:val="0"/>
          <w:numId w:val="13"/>
        </w:numPr>
      </w:pPr>
      <w:r>
        <w:t>If you kept the default net use path in the CaptureFFU.ps1 script, then you should have a FFU file in c:\FFUDevelopment</w:t>
      </w:r>
    </w:p>
    <w:p w14:paraId="4069C72F" w14:textId="2EAE87CE" w:rsidR="002D2291" w:rsidRDefault="002D2291" w:rsidP="002D2291">
      <w:pPr>
        <w:pStyle w:val="ListParagraph"/>
        <w:numPr>
          <w:ilvl w:val="0"/>
          <w:numId w:val="13"/>
        </w:numPr>
      </w:pPr>
      <w:r>
        <w:t xml:space="preserve">On the PC you installed the Windows ADK and PE </w:t>
      </w:r>
      <w:r w:rsidR="00167219">
        <w:t>to</w:t>
      </w:r>
      <w:r>
        <w:t xml:space="preserve"> click </w:t>
      </w:r>
      <w:r w:rsidRPr="00E77E3D">
        <w:rPr>
          <w:b/>
          <w:bCs/>
        </w:rPr>
        <w:t>Start</w:t>
      </w:r>
      <w:r>
        <w:t xml:space="preserve"> – type </w:t>
      </w:r>
      <w:r w:rsidRPr="00E77E3D">
        <w:rPr>
          <w:b/>
          <w:bCs/>
        </w:rPr>
        <w:t>Deployment and Imaging Tools</w:t>
      </w:r>
    </w:p>
    <w:p w14:paraId="5CE8A0DF" w14:textId="08120C0B" w:rsidR="002D2291" w:rsidRDefault="002D2291" w:rsidP="00D73D48">
      <w:pPr>
        <w:pStyle w:val="ListParagraph"/>
        <w:numPr>
          <w:ilvl w:val="0"/>
          <w:numId w:val="13"/>
        </w:numPr>
      </w:pPr>
      <w:r w:rsidRPr="00E77E3D">
        <w:rPr>
          <w:b/>
          <w:bCs/>
        </w:rPr>
        <w:t>Right click</w:t>
      </w:r>
      <w:r>
        <w:t xml:space="preserve"> on </w:t>
      </w:r>
      <w:r w:rsidRPr="00E77E3D">
        <w:rPr>
          <w:b/>
          <w:bCs/>
        </w:rPr>
        <w:t>Deployment and Imaging Tools Environment</w:t>
      </w:r>
      <w:r>
        <w:t xml:space="preserve"> and select </w:t>
      </w:r>
      <w:r w:rsidRPr="00E77E3D">
        <w:rPr>
          <w:b/>
          <w:bCs/>
        </w:rPr>
        <w:t>Run as Administrator</w:t>
      </w:r>
    </w:p>
    <w:p w14:paraId="7A3D6FE8" w14:textId="5E372C9A" w:rsidR="002D2291" w:rsidRDefault="002D2291" w:rsidP="00296C05">
      <w:pPr>
        <w:pStyle w:val="ListParagraph"/>
        <w:numPr>
          <w:ilvl w:val="0"/>
          <w:numId w:val="13"/>
        </w:numPr>
      </w:pPr>
      <w:r>
        <w:t xml:space="preserve">Run </w:t>
      </w:r>
      <w:r w:rsidRPr="00E77E3D">
        <w:rPr>
          <w:b/>
          <w:bCs/>
        </w:rPr>
        <w:t>dism /optimize-ffu /imagefile:"</w:t>
      </w:r>
      <w:r w:rsidR="00296C05" w:rsidRPr="00E77E3D">
        <w:rPr>
          <w:b/>
          <w:bCs/>
        </w:rPr>
        <w:t>C:\FFUDevelopment</w:t>
      </w:r>
      <w:r w:rsidRPr="00E77E3D">
        <w:rPr>
          <w:b/>
          <w:bCs/>
        </w:rPr>
        <w:t>\</w:t>
      </w:r>
      <w:r w:rsidR="00D8268D" w:rsidRPr="00E77E3D">
        <w:rPr>
          <w:b/>
          <w:bCs/>
        </w:rPr>
        <w:t>Name_Of_Your_FFU_File.ffu”</w:t>
      </w:r>
      <w:r>
        <w:br/>
      </w:r>
      <w:r>
        <w:br/>
        <w:t>This will mount the image, optimize, then re-capture the FFU. This will take a while, please be patient.</w:t>
      </w:r>
      <w:r>
        <w:br/>
      </w:r>
      <w:r>
        <w:br/>
        <w:t>Once complete, the FFU is now ready to be deployed</w:t>
      </w:r>
    </w:p>
    <w:p w14:paraId="0EF86DAA" w14:textId="77777777" w:rsidR="00C66025" w:rsidRDefault="00C66025" w:rsidP="00C66025">
      <w:pPr>
        <w:pStyle w:val="ListParagraph"/>
      </w:pPr>
    </w:p>
    <w:p w14:paraId="266BC1D9" w14:textId="62677A39" w:rsidR="00C66025" w:rsidRDefault="00C66025" w:rsidP="002E712B">
      <w:pPr>
        <w:pStyle w:val="Heading1"/>
      </w:pPr>
      <w:bookmarkStart w:id="13" w:name="_Toc128400909"/>
      <w:r>
        <w:t>Create WinPE Deployment Media</w:t>
      </w:r>
      <w:bookmarkEnd w:id="13"/>
    </w:p>
    <w:p w14:paraId="36932E60" w14:textId="59359567" w:rsidR="002E0D77" w:rsidRDefault="002E0D77" w:rsidP="002E0D77">
      <w:pPr>
        <w:pStyle w:val="ListParagraph"/>
        <w:numPr>
          <w:ilvl w:val="0"/>
          <w:numId w:val="14"/>
        </w:numPr>
      </w:pPr>
      <w:r>
        <w:t xml:space="preserve">On the PC you installed the Windows ADK and PE to click </w:t>
      </w:r>
      <w:r w:rsidRPr="00E019DD">
        <w:rPr>
          <w:b/>
          <w:bCs/>
        </w:rPr>
        <w:t>Start</w:t>
      </w:r>
      <w:r>
        <w:t xml:space="preserve"> – and type </w:t>
      </w:r>
      <w:r w:rsidRPr="00E019DD">
        <w:rPr>
          <w:b/>
          <w:bCs/>
        </w:rPr>
        <w:t>Deployment and Imaging Tools</w:t>
      </w:r>
    </w:p>
    <w:p w14:paraId="4766F94F" w14:textId="77777777" w:rsidR="002E0D77" w:rsidRDefault="002E0D77" w:rsidP="002E0D77">
      <w:pPr>
        <w:pStyle w:val="ListParagraph"/>
        <w:numPr>
          <w:ilvl w:val="0"/>
          <w:numId w:val="14"/>
        </w:numPr>
      </w:pPr>
      <w:r w:rsidRPr="00E019DD">
        <w:rPr>
          <w:b/>
          <w:bCs/>
        </w:rPr>
        <w:lastRenderedPageBreak/>
        <w:t>Right click</w:t>
      </w:r>
      <w:r>
        <w:t xml:space="preserve"> on </w:t>
      </w:r>
      <w:r w:rsidRPr="00E019DD">
        <w:rPr>
          <w:b/>
          <w:bCs/>
        </w:rPr>
        <w:t>Deployment and Imaging Tools Environment</w:t>
      </w:r>
      <w:r>
        <w:t xml:space="preserve"> and select </w:t>
      </w:r>
      <w:r w:rsidRPr="00E019DD">
        <w:rPr>
          <w:b/>
          <w:bCs/>
        </w:rPr>
        <w:t>Run as Administrator</w:t>
      </w:r>
    </w:p>
    <w:p w14:paraId="54771CC5" w14:textId="45C9511D" w:rsidR="002E0D77" w:rsidRDefault="002E0D77" w:rsidP="002E0D77">
      <w:pPr>
        <w:pStyle w:val="ListParagraph"/>
        <w:numPr>
          <w:ilvl w:val="0"/>
          <w:numId w:val="14"/>
        </w:numPr>
      </w:pPr>
      <w:r>
        <w:t xml:space="preserve">Type </w:t>
      </w:r>
      <w:r w:rsidRPr="00E019DD">
        <w:rPr>
          <w:b/>
          <w:bCs/>
        </w:rPr>
        <w:t>C:\FFUDevelopment\BuildWinPEDeploymentMedia.cmd</w:t>
      </w:r>
      <w:r>
        <w:t xml:space="preserve"> and hit </w:t>
      </w:r>
      <w:r w:rsidRPr="00E019DD">
        <w:rPr>
          <w:b/>
          <w:bCs/>
        </w:rPr>
        <w:t>Enter</w:t>
      </w:r>
      <w:r>
        <w:br/>
      </w:r>
      <w:r>
        <w:br/>
        <w:t>There should be a WinPE_FFU_Deploy.iso file in the C:\FFUDevelopment folder</w:t>
      </w:r>
      <w:r>
        <w:br/>
      </w:r>
      <w:r>
        <w:br/>
      </w:r>
      <w:r w:rsidRPr="00614C1B">
        <w:rPr>
          <w:b/>
          <w:bCs/>
        </w:rPr>
        <w:t xml:space="preserve">OPTIONAL </w:t>
      </w:r>
    </w:p>
    <w:p w14:paraId="78979FEF" w14:textId="77777777" w:rsidR="002E0D77" w:rsidRDefault="002E0D77" w:rsidP="002E0D77">
      <w:pPr>
        <w:pStyle w:val="ListParagraph"/>
      </w:pPr>
    </w:p>
    <w:p w14:paraId="6BDF8304" w14:textId="7AB5FD07" w:rsidR="002E0D77" w:rsidRDefault="002E0D77" w:rsidP="002E0D77">
      <w:pPr>
        <w:pStyle w:val="ListParagraph"/>
      </w:pPr>
      <w:r>
        <w:t>If you need to add drivers, edit the BuildWinPECaptureMedia.cmd file and remove the REM from the below line</w:t>
      </w:r>
      <w:r w:rsidR="00682BFF">
        <w:t xml:space="preserve"> in the BuildWinPEDeploymentMedia.cmd file</w:t>
      </w:r>
      <w:r>
        <w:t xml:space="preserve"> and modify the /Drivers path to include the path to the drivers you need. You might need storage/network or even keyboard drivers (some Surface devices have keyboards that don’t work in WinPE)</w:t>
      </w:r>
    </w:p>
    <w:p w14:paraId="78B21F92" w14:textId="77777777" w:rsidR="002E0D77" w:rsidRDefault="002E0D77" w:rsidP="002E0D77">
      <w:pPr>
        <w:pStyle w:val="ListParagraph"/>
      </w:pPr>
      <w:r>
        <w:tab/>
      </w:r>
    </w:p>
    <w:p w14:paraId="64720C43" w14:textId="160BF13B" w:rsidR="002E0D77" w:rsidRDefault="002E0D77" w:rsidP="002E0D77">
      <w:pPr>
        <w:pStyle w:val="ListParagraph"/>
      </w:pPr>
      <w:r>
        <w:t>REM dism /image:C:\FFUDevelopment\WinPE\mount /Add-Driver /Driver:&lt;Path to Drivers folder e.g c:\drivers&gt; /Recurse</w:t>
      </w:r>
    </w:p>
    <w:p w14:paraId="660A2366" w14:textId="0D9F7777" w:rsidR="00090E95" w:rsidRDefault="00090E95" w:rsidP="00090E95">
      <w:pPr>
        <w:pStyle w:val="ListParagraph"/>
        <w:numPr>
          <w:ilvl w:val="0"/>
          <w:numId w:val="14"/>
        </w:numPr>
      </w:pPr>
      <w:r>
        <w:t>Disable Flight Signing</w:t>
      </w:r>
      <w:r>
        <w:br/>
      </w:r>
      <w:r>
        <w:br/>
        <w:t xml:space="preserve">Go to </w:t>
      </w:r>
      <w:r w:rsidRPr="004D17D1">
        <w:rPr>
          <w:b/>
          <w:bCs/>
        </w:rPr>
        <w:t>Start – search for Command Prompt – right click Command Prompt</w:t>
      </w:r>
      <w:r>
        <w:t xml:space="preserve"> and select </w:t>
      </w:r>
      <w:r w:rsidRPr="004D17D1">
        <w:rPr>
          <w:b/>
          <w:bCs/>
        </w:rPr>
        <w:t>Run as Administrator</w:t>
      </w:r>
      <w:r w:rsidRPr="004D17D1">
        <w:br/>
      </w:r>
      <w:r>
        <w:br/>
        <w:t xml:space="preserve">Run </w:t>
      </w:r>
      <w:r w:rsidRPr="004D17D1">
        <w:rPr>
          <w:b/>
          <w:bCs/>
        </w:rPr>
        <w:t xml:space="preserve">bcdedit /set testsigning </w:t>
      </w:r>
      <w:r>
        <w:rPr>
          <w:b/>
          <w:bCs/>
        </w:rPr>
        <w:t>off</w:t>
      </w:r>
      <w:r>
        <w:br/>
      </w:r>
      <w:r>
        <w:br/>
      </w:r>
      <w:r w:rsidRPr="004D17D1">
        <w:rPr>
          <w:b/>
          <w:bCs/>
        </w:rPr>
        <w:t>Reboot</w:t>
      </w:r>
      <w:r>
        <w:t xml:space="preserve"> the machine</w:t>
      </w:r>
      <w:r>
        <w:br/>
      </w:r>
      <w:r>
        <w:br/>
        <w:t>After reboot, the water mark on the desktop that says Test Mode should be gone.</w:t>
      </w:r>
    </w:p>
    <w:p w14:paraId="4C950ED5" w14:textId="64892012" w:rsidR="003E046A" w:rsidRDefault="00FB7CE7" w:rsidP="00FB7CE7">
      <w:pPr>
        <w:pStyle w:val="Heading1"/>
      </w:pPr>
      <w:bookmarkStart w:id="14" w:name="_Toc108528270"/>
      <w:bookmarkStart w:id="15" w:name="_Toc128400910"/>
      <w:r>
        <w:t>Prepare Dual Partition USB 3+ drive</w:t>
      </w:r>
      <w:bookmarkEnd w:id="14"/>
      <w:bookmarkEnd w:id="15"/>
    </w:p>
    <w:p w14:paraId="10A75071" w14:textId="0937BC59" w:rsidR="00FB7CE7" w:rsidRDefault="00090E95" w:rsidP="00FB7CE7">
      <w:pPr>
        <w:rPr>
          <w:rFonts w:ascii="Calibri" w:eastAsia="Times New Roman" w:hAnsi="Calibri" w:cs="Calibri"/>
        </w:rPr>
      </w:pPr>
      <w:r>
        <w:rPr>
          <w:rFonts w:ascii="Calibri" w:eastAsia="Times New Roman" w:hAnsi="Calibri" w:cs="Calibri"/>
        </w:rPr>
        <w:t xml:space="preserve">Get a USB 3+ drive/stick. It’s not recommended to use USB 2 drives as they are significantly slower. You’ll want to get one that’s at least 16GB. </w:t>
      </w:r>
      <w:r w:rsidR="00000BF0" w:rsidRPr="00B57C44">
        <w:rPr>
          <w:rFonts w:ascii="Calibri" w:eastAsia="Times New Roman" w:hAnsi="Calibri" w:cs="Calibri"/>
        </w:rPr>
        <w:t>Due to the FFU being &gt; 4GB in size, we need to create two different partitions on a USB drive to boot to Windows PE and install the FFU file. Follow the below commands to create a new USB drive</w:t>
      </w:r>
    </w:p>
    <w:p w14:paraId="12AD4BA5"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 xml:space="preserve">Open </w:t>
      </w:r>
      <w:r>
        <w:rPr>
          <w:rFonts w:ascii="Calibri" w:eastAsia="Times New Roman" w:hAnsi="Calibri" w:cs="Calibri"/>
        </w:rPr>
        <w:t>Powershell</w:t>
      </w:r>
      <w:r w:rsidRPr="00B57C44">
        <w:rPr>
          <w:rFonts w:ascii="Calibri" w:eastAsia="Times New Roman" w:hAnsi="Calibri" w:cs="Calibri"/>
        </w:rPr>
        <w:t xml:space="preserve"> </w:t>
      </w:r>
      <w:r>
        <w:rPr>
          <w:rFonts w:ascii="Calibri" w:eastAsia="Times New Roman" w:hAnsi="Calibri" w:cs="Calibri"/>
        </w:rPr>
        <w:t xml:space="preserve">as administrator </w:t>
      </w:r>
      <w:r w:rsidRPr="00B57C44">
        <w:rPr>
          <w:rFonts w:ascii="Calibri" w:eastAsia="Times New Roman" w:hAnsi="Calibri" w:cs="Calibri"/>
        </w:rPr>
        <w:t>and run the following commands</w:t>
      </w:r>
    </w:p>
    <w:p w14:paraId="1D3BBFAD"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Diskpart</w:t>
      </w:r>
    </w:p>
    <w:p w14:paraId="1835154F"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List disk</w:t>
      </w:r>
    </w:p>
    <w:p w14:paraId="477F39C9"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Sel disk X (where X is the number of your USB drive)</w:t>
      </w:r>
    </w:p>
    <w:p w14:paraId="76D8B5CC"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Clean</w:t>
      </w:r>
    </w:p>
    <w:p w14:paraId="72C354E2"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Create Part Primary size=2048</w:t>
      </w:r>
    </w:p>
    <w:p w14:paraId="4A9C5305"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Assign</w:t>
      </w:r>
    </w:p>
    <w:p w14:paraId="6A29B677"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Active</w:t>
      </w:r>
    </w:p>
    <w:p w14:paraId="5D49D04A"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Format fs=fat32 quick Label=</w:t>
      </w:r>
      <w:r>
        <w:rPr>
          <w:rFonts w:ascii="Calibri" w:eastAsia="Times New Roman" w:hAnsi="Calibri" w:cs="Calibri"/>
        </w:rPr>
        <w:t>”</w:t>
      </w:r>
      <w:r w:rsidRPr="00B57C44">
        <w:rPr>
          <w:rFonts w:ascii="Calibri" w:eastAsia="Times New Roman" w:hAnsi="Calibri" w:cs="Calibri"/>
        </w:rPr>
        <w:t>Boot”</w:t>
      </w:r>
    </w:p>
    <w:p w14:paraId="73C897A6"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Create part primary</w:t>
      </w:r>
    </w:p>
    <w:p w14:paraId="716EA34D"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Assign</w:t>
      </w:r>
    </w:p>
    <w:p w14:paraId="3C7BC5AC"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Format fs=ntfs quick Label=</w:t>
      </w:r>
      <w:r>
        <w:rPr>
          <w:rFonts w:ascii="Calibri" w:eastAsia="Times New Roman" w:hAnsi="Calibri" w:cs="Calibri"/>
        </w:rPr>
        <w:t>”</w:t>
      </w:r>
      <w:r w:rsidRPr="00B57C44">
        <w:rPr>
          <w:rFonts w:ascii="Calibri" w:eastAsia="Times New Roman" w:hAnsi="Calibri" w:cs="Calibri"/>
        </w:rPr>
        <w:t>Deploy”</w:t>
      </w:r>
    </w:p>
    <w:p w14:paraId="735B2555" w14:textId="77777777" w:rsidR="005E4ADC"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Exit</w:t>
      </w:r>
      <w:r>
        <w:rPr>
          <w:rFonts w:ascii="Calibri" w:eastAsia="Times New Roman" w:hAnsi="Calibri" w:cs="Calibri"/>
        </w:rPr>
        <w:t xml:space="preserve"> </w:t>
      </w:r>
    </w:p>
    <w:p w14:paraId="67242ED1" w14:textId="77777777" w:rsidR="003D7EA8" w:rsidRDefault="003D7EA8" w:rsidP="003D7EA8">
      <w:pPr>
        <w:pStyle w:val="Heading1"/>
        <w:rPr>
          <w:rFonts w:eastAsia="Times New Roman"/>
        </w:rPr>
      </w:pPr>
      <w:bookmarkStart w:id="16" w:name="_Toc108528272"/>
      <w:bookmarkStart w:id="17" w:name="_Toc128400911"/>
      <w:r>
        <w:rPr>
          <w:rFonts w:eastAsia="Times New Roman"/>
        </w:rPr>
        <w:lastRenderedPageBreak/>
        <w:t>Mount WinPE ISO and copy contents to USB Boot partition</w:t>
      </w:r>
      <w:bookmarkEnd w:id="16"/>
      <w:bookmarkEnd w:id="17"/>
    </w:p>
    <w:p w14:paraId="7224E728" w14:textId="792252F3" w:rsidR="003D7EA8" w:rsidRDefault="003D7EA8" w:rsidP="003D7EA8">
      <w:pPr>
        <w:pStyle w:val="ListParagraph"/>
        <w:numPr>
          <w:ilvl w:val="0"/>
          <w:numId w:val="16"/>
        </w:numPr>
        <w:spacing w:after="0" w:line="240" w:lineRule="auto"/>
        <w:textAlignment w:val="center"/>
        <w:rPr>
          <w:rFonts w:ascii="Calibri" w:eastAsia="Times New Roman" w:hAnsi="Calibri" w:cs="Calibri"/>
        </w:rPr>
      </w:pPr>
      <w:r>
        <w:rPr>
          <w:rFonts w:ascii="Calibri" w:eastAsia="Times New Roman" w:hAnsi="Calibri" w:cs="Calibri"/>
        </w:rPr>
        <w:t xml:space="preserve">Navigate to </w:t>
      </w:r>
      <w:r w:rsidR="00F813B9" w:rsidRPr="00DF01E3">
        <w:rPr>
          <w:rFonts w:ascii="Calibri" w:eastAsia="Times New Roman" w:hAnsi="Calibri" w:cs="Calibri"/>
          <w:b/>
          <w:bCs/>
        </w:rPr>
        <w:t>c:\FFUDeployment</w:t>
      </w:r>
    </w:p>
    <w:p w14:paraId="0CC4E491" w14:textId="2EC14FB5" w:rsidR="003D7EA8" w:rsidRPr="00170B87" w:rsidRDefault="003D7EA8" w:rsidP="003D7EA8">
      <w:pPr>
        <w:pStyle w:val="ListParagraph"/>
        <w:numPr>
          <w:ilvl w:val="0"/>
          <w:numId w:val="16"/>
        </w:numPr>
        <w:spacing w:after="0" w:line="240" w:lineRule="auto"/>
        <w:textAlignment w:val="center"/>
        <w:rPr>
          <w:rFonts w:ascii="Calibri" w:eastAsia="Times New Roman" w:hAnsi="Calibri" w:cs="Calibri"/>
          <w:b/>
          <w:bCs/>
        </w:rPr>
      </w:pPr>
      <w:r w:rsidRPr="00170B87">
        <w:rPr>
          <w:rFonts w:ascii="Calibri" w:eastAsia="Times New Roman" w:hAnsi="Calibri" w:cs="Calibri"/>
          <w:b/>
          <w:bCs/>
        </w:rPr>
        <w:t>Right-click</w:t>
      </w:r>
      <w:r>
        <w:rPr>
          <w:rFonts w:ascii="Calibri" w:eastAsia="Times New Roman" w:hAnsi="Calibri" w:cs="Calibri"/>
        </w:rPr>
        <w:t xml:space="preserve"> on </w:t>
      </w:r>
      <w:r w:rsidR="00983554">
        <w:rPr>
          <w:rFonts w:ascii="Calibri" w:eastAsia="Times New Roman" w:hAnsi="Calibri" w:cs="Calibri"/>
          <w:b/>
          <w:bCs/>
        </w:rPr>
        <w:t>WinPE_FFU_Deploy.iso</w:t>
      </w:r>
      <w:r>
        <w:rPr>
          <w:rFonts w:ascii="Calibri" w:eastAsia="Times New Roman" w:hAnsi="Calibri" w:cs="Calibri"/>
        </w:rPr>
        <w:t xml:space="preserve"> and select </w:t>
      </w:r>
      <w:r w:rsidRPr="00170B87">
        <w:rPr>
          <w:rFonts w:ascii="Calibri" w:eastAsia="Times New Roman" w:hAnsi="Calibri" w:cs="Calibri"/>
          <w:b/>
          <w:bCs/>
        </w:rPr>
        <w:t>Mount</w:t>
      </w:r>
    </w:p>
    <w:p w14:paraId="78814C0A" w14:textId="77777777" w:rsidR="003D7EA8" w:rsidRPr="00170B87" w:rsidRDefault="003D7EA8" w:rsidP="003D7EA8">
      <w:pPr>
        <w:numPr>
          <w:ilvl w:val="0"/>
          <w:numId w:val="16"/>
        </w:numPr>
        <w:spacing w:after="0" w:line="240" w:lineRule="auto"/>
        <w:textAlignment w:val="center"/>
        <w:rPr>
          <w:rFonts w:ascii="Calibri" w:eastAsia="Times New Roman" w:hAnsi="Calibri" w:cs="Calibri"/>
        </w:rPr>
      </w:pPr>
      <w:r w:rsidRPr="00170B87">
        <w:rPr>
          <w:rFonts w:ascii="Calibri" w:eastAsia="Times New Roman" w:hAnsi="Calibri" w:cs="Calibri"/>
        </w:rPr>
        <w:t>File Explorer should take you to the mounted contents of the ISO file. It should look like this:</w:t>
      </w:r>
      <w:r w:rsidRPr="00170B87">
        <w:rPr>
          <w:rFonts w:ascii="Calibri" w:eastAsia="Times New Roman" w:hAnsi="Calibri" w:cs="Calibri"/>
        </w:rPr>
        <w:br/>
      </w:r>
      <w:r w:rsidRPr="00170B87">
        <w:rPr>
          <w:rFonts w:ascii="Calibri" w:eastAsia="Times New Roman" w:hAnsi="Calibri" w:cs="Calibri"/>
        </w:rPr>
        <w:br/>
        <w:t> </w:t>
      </w:r>
    </w:p>
    <w:p w14:paraId="134F12C6" w14:textId="77777777" w:rsidR="003D7EA8" w:rsidRPr="00170B87" w:rsidRDefault="003D7EA8" w:rsidP="003D7EA8">
      <w:pPr>
        <w:spacing w:after="0" w:line="240" w:lineRule="auto"/>
        <w:ind w:left="1080"/>
        <w:rPr>
          <w:rFonts w:ascii="Calibri" w:eastAsia="Times New Roman" w:hAnsi="Calibri" w:cs="Calibri"/>
        </w:rPr>
      </w:pPr>
      <w:r w:rsidRPr="00170B87">
        <w:rPr>
          <w:rFonts w:ascii="Calibri" w:eastAsia="Times New Roman" w:hAnsi="Calibri" w:cs="Calibri"/>
          <w:noProof/>
        </w:rPr>
        <w:lastRenderedPageBreak/>
        <w:drawing>
          <wp:inline distT="0" distB="0" distL="0" distR="0" wp14:anchorId="6C69F12E" wp14:editId="37565345">
            <wp:extent cx="3871595" cy="8229600"/>
            <wp:effectExtent l="0" t="0" r="0" b="0"/>
            <wp:docPr id="2" name="Picture 2" descr="This pc DVD Drive DVD ROM &#10;Name &#10;bg-bg &#10;800t &#10;da-dk &#10;de-de &#10;el-gr &#10;en-gb &#10;en-us &#10;es-nu &#10;fr-ca &#10;fr-fr &#10;hr-hr &#10;hu-hu &#10;ja-jp &#10;ko-kr &#10;It-It &#10;IV-Iv &#10;nb-no &#10;PI-PI &#10;pt-br &#10;sk-sk &#10;sl-si &#10;sources &#10;sr-latn-rs &#10;sv-se &#10;uk-ua &#10;zh-tw &#10;bootmgr &#10;C] bootmgr .ef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pc DVD Drive DVD ROM &#10;Name &#10;bg-bg &#10;800t &#10;da-dk &#10;de-de &#10;el-gr &#10;en-gb &#10;en-us &#10;es-nu &#10;fr-ca &#10;fr-fr &#10;hr-hr &#10;hu-hu &#10;ja-jp &#10;ko-kr &#10;It-It &#10;IV-Iv &#10;nb-no &#10;PI-PI &#10;pt-br &#10;sk-sk &#10;sl-si &#10;sources &#10;sr-latn-rs &#10;sv-se &#10;uk-ua &#10;zh-tw &#10;bootmgr &#10;C] bootmgr .efi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1595" cy="8229600"/>
                    </a:xfrm>
                    <a:prstGeom prst="rect">
                      <a:avLst/>
                    </a:prstGeom>
                    <a:noFill/>
                    <a:ln>
                      <a:noFill/>
                    </a:ln>
                  </pic:spPr>
                </pic:pic>
              </a:graphicData>
            </a:graphic>
          </wp:inline>
        </w:drawing>
      </w:r>
    </w:p>
    <w:p w14:paraId="5B8FE236" w14:textId="5181AE63" w:rsidR="003D7EA8" w:rsidRPr="00834AC4" w:rsidRDefault="003D7EA8" w:rsidP="003D7EA8">
      <w:pPr>
        <w:pStyle w:val="ListParagraph"/>
        <w:numPr>
          <w:ilvl w:val="0"/>
          <w:numId w:val="16"/>
        </w:numPr>
        <w:spacing w:after="0" w:line="240" w:lineRule="auto"/>
        <w:textAlignment w:val="center"/>
        <w:rPr>
          <w:rFonts w:ascii="Calibri" w:eastAsia="Times New Roman" w:hAnsi="Calibri" w:cs="Calibri"/>
        </w:rPr>
      </w:pPr>
      <w:r w:rsidRPr="00170B87">
        <w:rPr>
          <w:rFonts w:ascii="Calibri" w:eastAsia="Times New Roman" w:hAnsi="Calibri" w:cs="Calibri"/>
        </w:rPr>
        <w:lastRenderedPageBreak/>
        <w:t xml:space="preserve">Copy the entire contents of this drive and paste it to the Boot drive of your USB </w:t>
      </w:r>
      <w:r w:rsidR="009F0152">
        <w:rPr>
          <w:rFonts w:ascii="Calibri" w:eastAsia="Times New Roman" w:hAnsi="Calibri" w:cs="Calibri"/>
        </w:rPr>
        <w:t>drive</w:t>
      </w:r>
    </w:p>
    <w:p w14:paraId="39E618DE" w14:textId="3CB6B8DE" w:rsidR="003D7EA8" w:rsidRPr="001F3A37" w:rsidRDefault="003D7EA8" w:rsidP="003D7EA8">
      <w:pPr>
        <w:pStyle w:val="Heading1"/>
        <w:rPr>
          <w:rFonts w:eastAsia="Times New Roman"/>
        </w:rPr>
      </w:pPr>
      <w:bookmarkStart w:id="18" w:name="_Toc108528273"/>
      <w:bookmarkStart w:id="19" w:name="_Toc128400912"/>
      <w:r>
        <w:rPr>
          <w:rFonts w:eastAsia="Times New Roman"/>
        </w:rPr>
        <w:t xml:space="preserve">Copy the Windows FFU files to the Deploy drive of your USB </w:t>
      </w:r>
      <w:bookmarkEnd w:id="18"/>
      <w:r w:rsidR="009F0152">
        <w:rPr>
          <w:rFonts w:eastAsia="Times New Roman"/>
        </w:rPr>
        <w:t>drive</w:t>
      </w:r>
      <w:bookmarkEnd w:id="19"/>
    </w:p>
    <w:p w14:paraId="7A623B18" w14:textId="77777777" w:rsidR="005E683A" w:rsidRDefault="005E683A" w:rsidP="005E683A">
      <w:pPr>
        <w:pStyle w:val="ListParagraph"/>
        <w:numPr>
          <w:ilvl w:val="0"/>
          <w:numId w:val="18"/>
        </w:numPr>
      </w:pPr>
      <w:r>
        <w:t xml:space="preserve">In your </w:t>
      </w:r>
      <w:r w:rsidRPr="00643CA3">
        <w:rPr>
          <w:b/>
          <w:bCs/>
        </w:rPr>
        <w:t>c:\FFUDeployment</w:t>
      </w:r>
      <w:r>
        <w:t xml:space="preserve"> folder there should be a FFU file you captured previously. Copy that file to your Deploy drive.</w:t>
      </w:r>
    </w:p>
    <w:p w14:paraId="4B54E207" w14:textId="0328C07B" w:rsidR="003D7EA8" w:rsidRDefault="003D7EA8" w:rsidP="005E683A">
      <w:r>
        <w:t xml:space="preserve">You can copy one or multiple FFU files to your Deploy drive. If only one file is copied, </w:t>
      </w:r>
      <w:r w:rsidR="005126EC">
        <w:t>the ApplyFFU.ps1</w:t>
      </w:r>
      <w:r>
        <w:t xml:space="preserve"> </w:t>
      </w:r>
      <w:r w:rsidR="00E51E85">
        <w:t xml:space="preserve">script </w:t>
      </w:r>
      <w:r w:rsidR="00B87B5F">
        <w:t>in</w:t>
      </w:r>
      <w:r w:rsidR="004B447E">
        <w:t xml:space="preserve"> WinPE</w:t>
      </w:r>
      <w:r w:rsidR="00E51E85">
        <w:t xml:space="preserve"> </w:t>
      </w:r>
      <w:r>
        <w:t>will apply just that file. If there are multiple files, a menu option will be presented to allow you to choose which FFU to apply.</w:t>
      </w:r>
    </w:p>
    <w:p w14:paraId="79C6D323" w14:textId="77777777" w:rsidR="00275730" w:rsidRDefault="003D7EA8" w:rsidP="003D7EA8">
      <w:r>
        <w:t xml:space="preserve">It is recommended to choose the Windows SKU that matches what the OEM installed on the device. For example, if you purchased devices that come with Windows 10 Pro Education, use the Windows 10 Pro Education FFU. The reason for this is due to activation. Windows will automatically activate the device if the SKU matches the key that is embedded in the firmware. This is important when used in conjunction with Windows Subscription Activation as Subscription Activation will leverage the key in the firmware to activate the device and step the device up to either Enterprise or Education depending on which key is detected in the firmware. </w:t>
      </w:r>
    </w:p>
    <w:p w14:paraId="2359083D" w14:textId="77777777" w:rsidR="00F36794" w:rsidRDefault="00F36794" w:rsidP="00F36794">
      <w:pPr>
        <w:pStyle w:val="Heading1"/>
        <w:rPr>
          <w:rFonts w:eastAsia="Times New Roman"/>
        </w:rPr>
      </w:pPr>
      <w:bookmarkStart w:id="20" w:name="_Toc108528274"/>
      <w:bookmarkStart w:id="21" w:name="_Toc128400913"/>
      <w:r>
        <w:rPr>
          <w:rFonts w:eastAsia="Times New Roman"/>
        </w:rPr>
        <w:t>Driver Support (optional but recommended)</w:t>
      </w:r>
      <w:bookmarkEnd w:id="20"/>
      <w:bookmarkEnd w:id="21"/>
    </w:p>
    <w:p w14:paraId="299DD25F" w14:textId="77777777" w:rsidR="00F36794" w:rsidRPr="00C76515" w:rsidRDefault="00F36794" w:rsidP="00F36794">
      <w:r>
        <w:t>Adding drivers is not necessary in most cases, however it will result in a better experience on the device. If you do not add drivers, Windows Update will update the device. The first logged on user will see driver installation pop ups as WU installs the drivers. If IT will be signing on first, they can deal with the driver prompts and validation before delivering to the end user.</w:t>
      </w:r>
    </w:p>
    <w:p w14:paraId="269C418F" w14:textId="77777777" w:rsidR="00F36794" w:rsidRDefault="00F36794" w:rsidP="00F36794">
      <w:r>
        <w:t>If you would like to add drivers, there are two ways to do it.</w:t>
      </w:r>
    </w:p>
    <w:p w14:paraId="538BC385" w14:textId="77777777" w:rsidR="00F36794" w:rsidRDefault="00F36794" w:rsidP="00F36794">
      <w:pPr>
        <w:pStyle w:val="ListParagraph"/>
        <w:numPr>
          <w:ilvl w:val="0"/>
          <w:numId w:val="20"/>
        </w:numPr>
      </w:pPr>
      <w:r>
        <w:t>Mount the FFU and inject them directly into the FFU file using DISM</w:t>
      </w:r>
    </w:p>
    <w:p w14:paraId="33D8A47A" w14:textId="77777777" w:rsidR="00F36794" w:rsidRDefault="00F36794" w:rsidP="00F36794">
      <w:pPr>
        <w:pStyle w:val="ListParagraph"/>
        <w:numPr>
          <w:ilvl w:val="0"/>
          <w:numId w:val="20"/>
        </w:numPr>
      </w:pPr>
      <w:r>
        <w:t>Create a drivers folder on your Deploy partition and copy your drivers there (e:\drivers\Lenovo 300e) (recommended)</w:t>
      </w:r>
    </w:p>
    <w:p w14:paraId="192AAA06" w14:textId="77777777" w:rsidR="00F36794" w:rsidRDefault="00F36794" w:rsidP="00F36794">
      <w:r>
        <w:t>The first option will result in faster imaging. This option is good if imaging the same model in an environment many times. It is not recommended to inject drivers of many models. Doing so will increase the driver store considerably. When dealing with devices that have limited storage, you run the risk of running out of disk space. You could create your own FFU per model with only the drivers injected for that specific model.</w:t>
      </w:r>
    </w:p>
    <w:p w14:paraId="14C96985" w14:textId="77304101" w:rsidR="00F36794" w:rsidRDefault="00F36794" w:rsidP="00F36794">
      <w:r>
        <w:t>The second option is easier; however, it will take longer to image</w:t>
      </w:r>
      <w:r w:rsidR="00726C00">
        <w:t>. T</w:t>
      </w:r>
      <w:r>
        <w:t>his is due to dism injecting the drivers on the fly. The time it takes will depend on how many drivers are added and the size of the drivers.</w:t>
      </w:r>
    </w:p>
    <w:p w14:paraId="0DE1D5C8" w14:textId="77777777" w:rsidR="00F36794" w:rsidRDefault="00F36794" w:rsidP="00F36794">
      <w:pPr>
        <w:pStyle w:val="Heading2"/>
      </w:pPr>
      <w:bookmarkStart w:id="22" w:name="_Toc108528275"/>
      <w:bookmarkStart w:id="23" w:name="_Toc128400914"/>
      <w:r>
        <w:t>Having DISM inject drivers on the fly (recommended)</w:t>
      </w:r>
      <w:bookmarkEnd w:id="22"/>
      <w:bookmarkEnd w:id="23"/>
    </w:p>
    <w:p w14:paraId="2BD3118E" w14:textId="77777777" w:rsidR="00F36794" w:rsidRDefault="00F36794" w:rsidP="00F36794">
      <w:r>
        <w:t xml:space="preserve">Simply create a folder on the deploy partition called drivers. Inside that folder, create sub-folders for each model you will be imaging. If imaging multiple models, a pick list will show up asking which set of drivers to install. </w:t>
      </w:r>
    </w:p>
    <w:p w14:paraId="5B553B64" w14:textId="77777777" w:rsidR="00F36794" w:rsidRDefault="00F36794" w:rsidP="00F36794">
      <w:r w:rsidRPr="006D75FD">
        <w:rPr>
          <w:noProof/>
        </w:rPr>
        <w:lastRenderedPageBreak/>
        <w:drawing>
          <wp:inline distT="0" distB="0" distL="0" distR="0" wp14:anchorId="1B278234" wp14:editId="55BAD117">
            <wp:extent cx="5943600" cy="962660"/>
            <wp:effectExtent l="0" t="0" r="0" b="889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9"/>
                    <a:stretch>
                      <a:fillRect/>
                    </a:stretch>
                  </pic:blipFill>
                  <pic:spPr>
                    <a:xfrm>
                      <a:off x="0" y="0"/>
                      <a:ext cx="5943600" cy="962660"/>
                    </a:xfrm>
                    <a:prstGeom prst="rect">
                      <a:avLst/>
                    </a:prstGeom>
                  </pic:spPr>
                </pic:pic>
              </a:graphicData>
            </a:graphic>
          </wp:inline>
        </w:drawing>
      </w:r>
    </w:p>
    <w:p w14:paraId="6FD45E1E" w14:textId="77777777" w:rsidR="00F36794" w:rsidRDefault="00F36794" w:rsidP="00F36794"/>
    <w:p w14:paraId="412B893A" w14:textId="77777777" w:rsidR="00F36794" w:rsidRDefault="00F36794" w:rsidP="00F36794">
      <w:pPr>
        <w:pStyle w:val="Heading2"/>
      </w:pPr>
      <w:bookmarkStart w:id="24" w:name="_Toc108528276"/>
      <w:bookmarkStart w:id="25" w:name="_Toc128400915"/>
      <w:r>
        <w:t>How to inject drivers into FFU</w:t>
      </w:r>
      <w:bookmarkEnd w:id="24"/>
      <w:bookmarkEnd w:id="25"/>
    </w:p>
    <w:p w14:paraId="3E3C584D" w14:textId="306DF28A" w:rsidR="00F36794" w:rsidRDefault="00F36794" w:rsidP="00F36794">
      <w:pPr>
        <w:pStyle w:val="ListParagraph"/>
        <w:numPr>
          <w:ilvl w:val="0"/>
          <w:numId w:val="21"/>
        </w:numPr>
      </w:pPr>
      <w:r>
        <w:t xml:space="preserve">If you haven’t already, download the drivers you wish to install for the model you are deploying. Normally, OEMs will provide an enterprise SCCM cab/zip of the drivers. Some, however, do not, especially for the </w:t>
      </w:r>
      <w:r w:rsidR="002C4D47">
        <w:t>low-cost</w:t>
      </w:r>
      <w:r>
        <w:t xml:space="preserve"> EDU devices (Lenovo doesn’t for the 14W, 100e, 300e. They require individual downloads for each component, which are all exes). Don’t forget to extract the drivers. </w:t>
      </w:r>
      <w:r>
        <w:br/>
      </w:r>
      <w:r>
        <w:br/>
        <w:t>The 3189 driver cab looks like this once extracted</w:t>
      </w:r>
      <w:r>
        <w:br/>
      </w:r>
      <w:r>
        <w:br/>
      </w:r>
      <w:r w:rsidRPr="00CB1374">
        <w:rPr>
          <w:noProof/>
        </w:rPr>
        <w:drawing>
          <wp:inline distT="0" distB="0" distL="0" distR="0" wp14:anchorId="7AF45524" wp14:editId="0A73349A">
            <wp:extent cx="5366026" cy="1720938"/>
            <wp:effectExtent l="0" t="0" r="635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66026" cy="1720938"/>
                    </a:xfrm>
                    <a:prstGeom prst="rect">
                      <a:avLst/>
                    </a:prstGeom>
                  </pic:spPr>
                </pic:pic>
              </a:graphicData>
            </a:graphic>
          </wp:inline>
        </w:drawing>
      </w:r>
    </w:p>
    <w:p w14:paraId="2C1460D5" w14:textId="77777777" w:rsidR="00F36794" w:rsidRDefault="00F36794" w:rsidP="00F36794">
      <w:pPr>
        <w:pStyle w:val="ListParagraph"/>
      </w:pPr>
    </w:p>
    <w:p w14:paraId="24D3A392" w14:textId="77777777" w:rsidR="00F36794" w:rsidRDefault="00F36794" w:rsidP="00F36794">
      <w:pPr>
        <w:pStyle w:val="ListParagraph"/>
      </w:pPr>
      <w:r>
        <w:t>For Lenovo devices, each exe can be extracted via the command line using:</w:t>
      </w:r>
      <w:r>
        <w:br/>
      </w:r>
      <w:r>
        <w:br/>
        <w:t xml:space="preserve">Filename.exe </w:t>
      </w:r>
      <w:r w:rsidRPr="009979CA">
        <w:t>/VERYSILENT /Extract="Yes" /DIR=</w:t>
      </w:r>
      <w:r>
        <w:t>&lt;PathToWhereYouWantToExtractTo&gt;</w:t>
      </w:r>
      <w:r>
        <w:br/>
      </w:r>
      <w:r>
        <w:br/>
      </w:r>
    </w:p>
    <w:p w14:paraId="6636E9DC" w14:textId="77777777" w:rsidR="00F36794" w:rsidRDefault="00F36794" w:rsidP="00F36794">
      <w:pPr>
        <w:pStyle w:val="ListParagraph"/>
        <w:numPr>
          <w:ilvl w:val="0"/>
          <w:numId w:val="21"/>
        </w:numPr>
      </w:pPr>
      <w:r w:rsidRPr="00F60FBF">
        <w:rPr>
          <w:b/>
          <w:bCs/>
        </w:rPr>
        <w:t>Right-click Start Menu</w:t>
      </w:r>
      <w:r>
        <w:t xml:space="preserve"> icon and select </w:t>
      </w:r>
      <w:r w:rsidRPr="00530F08">
        <w:rPr>
          <w:b/>
          <w:bCs/>
        </w:rPr>
        <w:t>Windows Powershell (Admin)</w:t>
      </w:r>
    </w:p>
    <w:p w14:paraId="63B6843F" w14:textId="77777777" w:rsidR="00F36794" w:rsidRPr="00BF3179" w:rsidRDefault="00F36794" w:rsidP="00F36794">
      <w:pPr>
        <w:pStyle w:val="ListParagraph"/>
        <w:numPr>
          <w:ilvl w:val="0"/>
          <w:numId w:val="21"/>
        </w:numPr>
      </w:pPr>
      <w:r>
        <w:t xml:space="preserve">Run </w:t>
      </w:r>
      <w:r w:rsidRPr="00BF3179">
        <w:rPr>
          <w:b/>
          <w:bCs/>
        </w:rPr>
        <w:t xml:space="preserve">mkdir </w:t>
      </w:r>
      <w:r>
        <w:rPr>
          <w:b/>
          <w:bCs/>
        </w:rPr>
        <w:t>c:\</w:t>
      </w:r>
      <w:r w:rsidRPr="00BF3179">
        <w:rPr>
          <w:b/>
          <w:bCs/>
        </w:rPr>
        <w:t>mount</w:t>
      </w:r>
    </w:p>
    <w:p w14:paraId="6BFC513B" w14:textId="77777777" w:rsidR="00F36794" w:rsidRDefault="00F36794" w:rsidP="00F36794">
      <w:pPr>
        <w:pStyle w:val="ListParagraph"/>
        <w:numPr>
          <w:ilvl w:val="0"/>
          <w:numId w:val="21"/>
        </w:numPr>
      </w:pPr>
      <w:r>
        <w:t xml:space="preserve">Run </w:t>
      </w:r>
      <w:r w:rsidRPr="00C95669">
        <w:rPr>
          <w:b/>
          <w:bCs/>
        </w:rPr>
        <w:t>Dism /Mount-Image /ImageFile:"&lt;PathToFFUFile&gt;" /Index:1 /MountDir:"C:\mount"</w:t>
      </w:r>
      <w:r>
        <w:br/>
        <w:t>(where &lt;PathToFFUFile&gt; is the location of your FFU e.g. e:\Win10_1903_Pro_Edu.ffu)</w:t>
      </w:r>
    </w:p>
    <w:p w14:paraId="49C5374C" w14:textId="77777777" w:rsidR="00F36794" w:rsidRPr="0040163C" w:rsidRDefault="00F36794" w:rsidP="00F36794">
      <w:pPr>
        <w:pStyle w:val="ListParagraph"/>
        <w:numPr>
          <w:ilvl w:val="0"/>
          <w:numId w:val="21"/>
        </w:numPr>
      </w:pPr>
      <w:r>
        <w:t xml:space="preserve">Run </w:t>
      </w:r>
      <w:r w:rsidRPr="0091491B">
        <w:rPr>
          <w:rFonts w:ascii="Calibri" w:hAnsi="Calibri" w:cs="Calibri"/>
          <w:b/>
          <w:bCs/>
        </w:rPr>
        <w:t>dism /image:C:\mount /Add-Driver /Driver:&lt;PathToDriverFiles&gt; /Recurse</w:t>
      </w:r>
      <w:r>
        <w:rPr>
          <w:rFonts w:ascii="Calibri" w:hAnsi="Calibri" w:cs="Calibri"/>
        </w:rPr>
        <w:t xml:space="preserve"> </w:t>
      </w:r>
      <w:r>
        <w:rPr>
          <w:rFonts w:ascii="Calibri" w:hAnsi="Calibri" w:cs="Calibri"/>
        </w:rPr>
        <w:br/>
        <w:t>(Replace the c:\temp\drivers with the location of your extracted driver files)</w:t>
      </w:r>
    </w:p>
    <w:p w14:paraId="2DE749FC" w14:textId="77777777" w:rsidR="00F36794" w:rsidRDefault="00F36794" w:rsidP="00F36794">
      <w:pPr>
        <w:pStyle w:val="ListParagraph"/>
        <w:numPr>
          <w:ilvl w:val="0"/>
          <w:numId w:val="21"/>
        </w:numPr>
      </w:pPr>
      <w:r>
        <w:rPr>
          <w:rFonts w:ascii="Calibri" w:hAnsi="Calibri" w:cs="Calibri"/>
        </w:rPr>
        <w:t xml:space="preserve">Run </w:t>
      </w:r>
      <w:r w:rsidRPr="0040163C">
        <w:rPr>
          <w:rFonts w:ascii="Calibri" w:hAnsi="Calibri" w:cs="Calibri"/>
          <w:b/>
          <w:bCs/>
        </w:rPr>
        <w:t>Dism /Unmount-Image /MountDir:C:\mount /commit</w:t>
      </w:r>
    </w:p>
    <w:p w14:paraId="1D0E0730" w14:textId="77777777" w:rsidR="00F36794" w:rsidRDefault="00F36794" w:rsidP="00F36794">
      <w:pPr>
        <w:pStyle w:val="Heading1"/>
      </w:pPr>
      <w:bookmarkStart w:id="26" w:name="_Toc108528277"/>
      <w:bookmarkStart w:id="27" w:name="_Toc128400916"/>
      <w:r>
        <w:t>Device Naming (optional but recommended)</w:t>
      </w:r>
      <w:bookmarkEnd w:id="26"/>
      <w:bookmarkEnd w:id="27"/>
    </w:p>
    <w:p w14:paraId="3E369095" w14:textId="77777777" w:rsidR="00F36794" w:rsidRPr="00581AC4" w:rsidRDefault="00F36794" w:rsidP="00F36794">
      <w:pPr>
        <w:rPr>
          <w:b/>
          <w:bCs/>
        </w:rPr>
      </w:pPr>
      <w:r>
        <w:rPr>
          <w:b/>
          <w:bCs/>
        </w:rPr>
        <w:t>New as of June 2020</w:t>
      </w:r>
    </w:p>
    <w:p w14:paraId="4E557D4B" w14:textId="77777777" w:rsidR="00F36794" w:rsidRDefault="00F36794" w:rsidP="00F36794">
      <w:r>
        <w:lastRenderedPageBreak/>
        <w:t>Device naming can be done from PE. The way this works is by leveraging an unattend.xml file to either take input from the user at imaging time or read a list of prefix values and append the serial number of the device. There are some major benefits to doing this:</w:t>
      </w:r>
    </w:p>
    <w:p w14:paraId="40B485EE" w14:textId="77777777" w:rsidR="00F36794" w:rsidRDefault="00F36794" w:rsidP="00F36794">
      <w:pPr>
        <w:pStyle w:val="ListParagraph"/>
        <w:numPr>
          <w:ilvl w:val="0"/>
          <w:numId w:val="25"/>
        </w:numPr>
      </w:pPr>
      <w:r>
        <w:t xml:space="preserve">Total deployment time is reduced if naming is set at FFU deployment time since there is no additional reboot done during OOBE. </w:t>
      </w:r>
    </w:p>
    <w:p w14:paraId="6882D393" w14:textId="77777777" w:rsidR="00F36794" w:rsidRDefault="00F36794" w:rsidP="00F36794">
      <w:pPr>
        <w:pStyle w:val="ListParagraph"/>
        <w:numPr>
          <w:ilvl w:val="0"/>
          <w:numId w:val="25"/>
        </w:numPr>
      </w:pPr>
      <w:r>
        <w:t xml:space="preserve">Reduces the need for multiple provisioning packages or autopilot profiles. This means you can use a single PPKG or autopilot profile. </w:t>
      </w:r>
    </w:p>
    <w:p w14:paraId="7DFB9F9E" w14:textId="77777777" w:rsidR="00F36794" w:rsidRDefault="00F36794" w:rsidP="00F36794">
      <w:pPr>
        <w:pStyle w:val="ListParagraph"/>
        <w:numPr>
          <w:ilvl w:val="0"/>
          <w:numId w:val="25"/>
        </w:numPr>
      </w:pPr>
      <w:r>
        <w:t>Allow for future considerations on how to customize/automate device naming in the future</w:t>
      </w:r>
    </w:p>
    <w:p w14:paraId="39275BD9" w14:textId="77777777" w:rsidR="00F36794" w:rsidRPr="00992182" w:rsidRDefault="00F36794" w:rsidP="00F36794">
      <w:pPr>
        <w:rPr>
          <w:b/>
          <w:bCs/>
        </w:rPr>
      </w:pPr>
      <w:r w:rsidRPr="00992182">
        <w:rPr>
          <w:b/>
          <w:bCs/>
          <w:highlight w:val="yellow"/>
        </w:rPr>
        <w:t>IMPORTANT – If using a provisioning package or autopilot json file, DO NOT specify a name in either of these. They will overwrite the name you have specified in the unattend.xm</w:t>
      </w:r>
      <w:r>
        <w:rPr>
          <w:b/>
          <w:bCs/>
        </w:rPr>
        <w:t>l.</w:t>
      </w:r>
    </w:p>
    <w:p w14:paraId="35FB5997"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 xml:space="preserve">By leveraging the unattend.xml, you can also add additional steps during the specialize phase to customize the experience even further. </w:t>
      </w:r>
    </w:p>
    <w:p w14:paraId="06A8D3D2" w14:textId="77777777" w:rsidR="00F36794" w:rsidRDefault="00F36794" w:rsidP="00F36794">
      <w:pPr>
        <w:spacing w:after="0" w:line="240" w:lineRule="auto"/>
        <w:textAlignment w:val="center"/>
        <w:rPr>
          <w:rFonts w:ascii="Calibri" w:eastAsia="Times New Roman" w:hAnsi="Calibri" w:cs="Calibri"/>
        </w:rPr>
      </w:pPr>
    </w:p>
    <w:p w14:paraId="15D2CA3A" w14:textId="77777777" w:rsidR="00F36794" w:rsidRDefault="00F36794" w:rsidP="00F36794">
      <w:pPr>
        <w:pStyle w:val="Heading2"/>
        <w:rPr>
          <w:rFonts w:eastAsia="Times New Roman"/>
        </w:rPr>
      </w:pPr>
      <w:bookmarkStart w:id="28" w:name="_Toc108528278"/>
      <w:bookmarkStart w:id="29" w:name="_Toc128400917"/>
      <w:r>
        <w:rPr>
          <w:rFonts w:eastAsia="Times New Roman"/>
        </w:rPr>
        <w:t>Prompt to enter name</w:t>
      </w:r>
      <w:bookmarkEnd w:id="28"/>
      <w:bookmarkEnd w:id="29"/>
    </w:p>
    <w:p w14:paraId="52A4C99E" w14:textId="77777777" w:rsidR="00F36794" w:rsidRPr="00581AC4" w:rsidRDefault="00F36794" w:rsidP="00F36794">
      <w:pPr>
        <w:pStyle w:val="ListParagraph"/>
        <w:numPr>
          <w:ilvl w:val="0"/>
          <w:numId w:val="26"/>
        </w:numPr>
      </w:pPr>
      <w:r>
        <w:t xml:space="preserve">Create a folder on the deploy partition of the USB drive named </w:t>
      </w:r>
      <w:r w:rsidRPr="00581AC4">
        <w:rPr>
          <w:b/>
          <w:bCs/>
        </w:rPr>
        <w:t>unattend</w:t>
      </w:r>
    </w:p>
    <w:p w14:paraId="16D7953B" w14:textId="77777777" w:rsidR="00F36794" w:rsidRDefault="00F36794" w:rsidP="00F36794">
      <w:pPr>
        <w:pStyle w:val="ListParagraph"/>
        <w:numPr>
          <w:ilvl w:val="0"/>
          <w:numId w:val="26"/>
        </w:numPr>
      </w:pPr>
      <w:r>
        <w:t xml:space="preserve">In the unattend folder, create a file named </w:t>
      </w:r>
      <w:r w:rsidRPr="005C28EE">
        <w:rPr>
          <w:b/>
          <w:bCs/>
        </w:rPr>
        <w:t>unattend.xml</w:t>
      </w:r>
      <w:r>
        <w:t xml:space="preserve"> (this file has already been created if you downloaded this from aka.ms/ffu or the internal Microsoft FFU deployment share . It is in the unattend folder in that location).</w:t>
      </w:r>
    </w:p>
    <w:p w14:paraId="6784C250" w14:textId="77777777" w:rsidR="00F36794" w:rsidRDefault="00F36794" w:rsidP="00F36794">
      <w:pPr>
        <w:pStyle w:val="ListParagraph"/>
        <w:numPr>
          <w:ilvl w:val="0"/>
          <w:numId w:val="26"/>
        </w:numPr>
      </w:pPr>
      <w:r>
        <w:t>The contents of the unattend.xml file should be the following</w:t>
      </w:r>
      <w:r>
        <w:br/>
      </w:r>
      <w:r>
        <w:br/>
        <w:t>&lt;?xml version="1.0" encoding="utf-8"?&gt;</w:t>
      </w:r>
    </w:p>
    <w:p w14:paraId="6B1F54A5" w14:textId="77777777" w:rsidR="00F36794" w:rsidRDefault="00F36794" w:rsidP="00F36794">
      <w:pPr>
        <w:pStyle w:val="ListParagraph"/>
      </w:pPr>
      <w:r>
        <w:t>&lt;unattend xmlns="urn:schemas-microsoft-com:unattend"&gt;</w:t>
      </w:r>
    </w:p>
    <w:p w14:paraId="2BFF3920" w14:textId="77777777" w:rsidR="00F36794" w:rsidRDefault="00F36794" w:rsidP="00F36794">
      <w:pPr>
        <w:pStyle w:val="ListParagraph"/>
      </w:pPr>
      <w:r>
        <w:t xml:space="preserve">  &lt;settings pass="specialize"&gt;</w:t>
      </w:r>
    </w:p>
    <w:p w14:paraId="793F4BC6" w14:textId="77777777" w:rsidR="00F36794" w:rsidRDefault="00F36794" w:rsidP="00F36794">
      <w:pPr>
        <w:pStyle w:val="ListParagraph"/>
      </w:pPr>
      <w:r>
        <w:t xml:space="preserve">    &lt;component name="Microsoft-Windows-Shell-Setup" processorArchitecture="amd64" publicKeyToken="31bf3856ad364e35" language="neutral" versionScope="nonSxS" xmlns:wcm="http://schemas.microsoft.com/WMIConfig/2002/State" xmlns:xsi="http://www.w3.org/2001/XMLSchema-instance"&gt;</w:t>
      </w:r>
    </w:p>
    <w:p w14:paraId="0C4AF241" w14:textId="77777777" w:rsidR="00F36794" w:rsidRDefault="00F36794" w:rsidP="00F36794">
      <w:pPr>
        <w:pStyle w:val="ListParagraph"/>
      </w:pPr>
      <w:r>
        <w:t xml:space="preserve">      &lt;ComputerName&gt;MyComputer&lt;/ComputerName&gt;</w:t>
      </w:r>
    </w:p>
    <w:p w14:paraId="323C5CE3" w14:textId="77777777" w:rsidR="00F36794" w:rsidRDefault="00F36794" w:rsidP="00F36794">
      <w:pPr>
        <w:pStyle w:val="ListParagraph"/>
      </w:pPr>
      <w:r>
        <w:t xml:space="preserve">    &lt;/component&gt;</w:t>
      </w:r>
    </w:p>
    <w:p w14:paraId="50C44FEC" w14:textId="77777777" w:rsidR="00F36794" w:rsidRDefault="00F36794" w:rsidP="00F36794">
      <w:pPr>
        <w:pStyle w:val="ListParagraph"/>
      </w:pPr>
      <w:r>
        <w:t xml:space="preserve">  &lt;/settings&gt;</w:t>
      </w:r>
    </w:p>
    <w:p w14:paraId="163AFA50" w14:textId="77777777" w:rsidR="00F36794" w:rsidRDefault="00F36794" w:rsidP="00F36794">
      <w:pPr>
        <w:pStyle w:val="ListParagraph"/>
      </w:pPr>
      <w:r>
        <w:t>&lt;/unattend&gt;</w:t>
      </w:r>
    </w:p>
    <w:p w14:paraId="6FA17FEA" w14:textId="77777777" w:rsidR="00F36794" w:rsidRDefault="00F36794" w:rsidP="00F36794">
      <w:r w:rsidRPr="005C28EE">
        <w:rPr>
          <w:noProof/>
        </w:rPr>
        <w:drawing>
          <wp:inline distT="0" distB="0" distL="0" distR="0" wp14:anchorId="00B5A86E" wp14:editId="540B2514">
            <wp:extent cx="5943600" cy="871855"/>
            <wp:effectExtent l="0" t="0" r="0" b="4445"/>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21"/>
                    <a:stretch>
                      <a:fillRect/>
                    </a:stretch>
                  </pic:blipFill>
                  <pic:spPr>
                    <a:xfrm>
                      <a:off x="0" y="0"/>
                      <a:ext cx="5943600" cy="871855"/>
                    </a:xfrm>
                    <a:prstGeom prst="rect">
                      <a:avLst/>
                    </a:prstGeom>
                  </pic:spPr>
                </pic:pic>
              </a:graphicData>
            </a:graphic>
          </wp:inline>
        </w:drawing>
      </w:r>
    </w:p>
    <w:p w14:paraId="21B51E55" w14:textId="77777777" w:rsidR="00F36794" w:rsidRDefault="00F36794" w:rsidP="00F36794">
      <w:r>
        <w:t>If this file is located during imaging, the user will be prompted to enter a name before the FFU is applied to the device.</w:t>
      </w:r>
    </w:p>
    <w:p w14:paraId="3C597321" w14:textId="77777777" w:rsidR="00F36794" w:rsidRDefault="00F36794" w:rsidP="00F36794">
      <w:pPr>
        <w:pStyle w:val="Heading2"/>
      </w:pPr>
      <w:bookmarkStart w:id="30" w:name="_Toc108528279"/>
      <w:bookmarkStart w:id="31" w:name="_Toc128400918"/>
      <w:r>
        <w:t>Specifying Multiple Name Prefixes</w:t>
      </w:r>
      <w:bookmarkEnd w:id="30"/>
      <w:bookmarkEnd w:id="31"/>
    </w:p>
    <w:p w14:paraId="4EA28112" w14:textId="77777777" w:rsidR="00F36794" w:rsidRDefault="00F36794" w:rsidP="00F36794">
      <w:r>
        <w:t xml:space="preserve">If you have multiple device name prefixes for different locations or device use cases, or even a single prefix, you can specify a prefixes.txt file in the unattend folder. If the prefixes.txt file is detected and a </w:t>
      </w:r>
      <w:r>
        <w:lastRenderedPageBreak/>
        <w:t>single prefix is listed, the device will just use that prefix and append the serial number of the device. If there are multiple prefixes listed in the prefixes.txt file, you will be prompted to select which prefix you want to name the device and the serial number will be appended to that prefix. If you want a dash in the name, include the dash in the prefix (e.g. if ABCD- is in the prefixes.txt file, the device name will be ABCD-</w:t>
      </w:r>
      <w:r w:rsidRPr="00F45130">
        <w:rPr>
          <w:i/>
          <w:iCs/>
        </w:rPr>
        <w:t>SerialNumber</w:t>
      </w:r>
      <w:r w:rsidRPr="00F45130">
        <w:t>)</w:t>
      </w:r>
      <w:r>
        <w:t>.</w:t>
      </w:r>
    </w:p>
    <w:p w14:paraId="4B3E5F56" w14:textId="77777777" w:rsidR="00F36794" w:rsidRDefault="00F36794" w:rsidP="00F36794">
      <w:pPr>
        <w:pStyle w:val="ListParagraph"/>
        <w:numPr>
          <w:ilvl w:val="0"/>
          <w:numId w:val="27"/>
        </w:numPr>
      </w:pPr>
      <w:r>
        <w:t>Follow the previous steps used to create the unattend folder and the unattend.xml file.</w:t>
      </w:r>
    </w:p>
    <w:p w14:paraId="32DC513E" w14:textId="77777777" w:rsidR="00F36794" w:rsidRDefault="00F36794" w:rsidP="00F36794">
      <w:pPr>
        <w:pStyle w:val="ListParagraph"/>
        <w:numPr>
          <w:ilvl w:val="0"/>
          <w:numId w:val="27"/>
        </w:numPr>
      </w:pPr>
      <w:r>
        <w:t xml:space="preserve">Create a file named </w:t>
      </w:r>
      <w:r w:rsidRPr="00992182">
        <w:rPr>
          <w:b/>
          <w:bCs/>
        </w:rPr>
        <w:t>prefixes.txt</w:t>
      </w:r>
      <w:r>
        <w:t xml:space="preserve"> in the </w:t>
      </w:r>
      <w:r w:rsidRPr="00992182">
        <w:rPr>
          <w:b/>
          <w:bCs/>
        </w:rPr>
        <w:t>unattend</w:t>
      </w:r>
      <w:r>
        <w:t xml:space="preserve"> folder</w:t>
      </w:r>
    </w:p>
    <w:p w14:paraId="492579AF" w14:textId="77777777" w:rsidR="00F36794" w:rsidRDefault="00F36794" w:rsidP="00F36794">
      <w:pPr>
        <w:pStyle w:val="ListParagraph"/>
        <w:numPr>
          <w:ilvl w:val="0"/>
          <w:numId w:val="27"/>
        </w:numPr>
      </w:pPr>
      <w:r>
        <w:t>In the prefixes.txt file, enter one prefix per line and save the file</w:t>
      </w:r>
    </w:p>
    <w:p w14:paraId="3DBA1753" w14:textId="77777777" w:rsidR="00F36794" w:rsidRDefault="00F36794" w:rsidP="00F36794">
      <w:r>
        <w:t>Your folder should look like the following</w:t>
      </w:r>
    </w:p>
    <w:p w14:paraId="271DA272" w14:textId="77777777" w:rsidR="00F36794" w:rsidRDefault="00F36794" w:rsidP="00F36794">
      <w:r w:rsidRPr="00F45130">
        <w:rPr>
          <w:noProof/>
        </w:rPr>
        <w:drawing>
          <wp:inline distT="0" distB="0" distL="0" distR="0" wp14:anchorId="4A9A550C" wp14:editId="1DBD7811">
            <wp:extent cx="5943600" cy="1131570"/>
            <wp:effectExtent l="0" t="0" r="0" b="0"/>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22"/>
                    <a:stretch>
                      <a:fillRect/>
                    </a:stretch>
                  </pic:blipFill>
                  <pic:spPr>
                    <a:xfrm>
                      <a:off x="0" y="0"/>
                      <a:ext cx="5943600" cy="1131570"/>
                    </a:xfrm>
                    <a:prstGeom prst="rect">
                      <a:avLst/>
                    </a:prstGeom>
                  </pic:spPr>
                </pic:pic>
              </a:graphicData>
            </a:graphic>
          </wp:inline>
        </w:drawing>
      </w:r>
    </w:p>
    <w:p w14:paraId="36EDBA58" w14:textId="77777777" w:rsidR="00F36794" w:rsidRDefault="00F36794" w:rsidP="00F36794">
      <w:r>
        <w:t>Your prefixes.txt file should look similar to the following image</w:t>
      </w:r>
    </w:p>
    <w:p w14:paraId="59128E05" w14:textId="77777777" w:rsidR="00F36794" w:rsidRPr="00F45130" w:rsidRDefault="00F36794" w:rsidP="00F36794">
      <w:r w:rsidRPr="00F45130">
        <w:rPr>
          <w:noProof/>
        </w:rPr>
        <w:drawing>
          <wp:inline distT="0" distB="0" distL="0" distR="0" wp14:anchorId="08B3DB54" wp14:editId="76F1CD00">
            <wp:extent cx="5943600" cy="4567555"/>
            <wp:effectExtent l="0" t="0" r="0" b="4445"/>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23"/>
                    <a:stretch>
                      <a:fillRect/>
                    </a:stretch>
                  </pic:blipFill>
                  <pic:spPr>
                    <a:xfrm>
                      <a:off x="0" y="0"/>
                      <a:ext cx="5943600" cy="4567555"/>
                    </a:xfrm>
                    <a:prstGeom prst="rect">
                      <a:avLst/>
                    </a:prstGeom>
                  </pic:spPr>
                </pic:pic>
              </a:graphicData>
            </a:graphic>
          </wp:inline>
        </w:drawing>
      </w:r>
    </w:p>
    <w:p w14:paraId="768C292D" w14:textId="5C8DAA0E" w:rsidR="003F2004" w:rsidRDefault="003F2004" w:rsidP="00F36794">
      <w:pPr>
        <w:pStyle w:val="Heading1"/>
      </w:pPr>
      <w:bookmarkStart w:id="32" w:name="_Toc108528280"/>
      <w:bookmarkStart w:id="33" w:name="_Toc128400919"/>
      <w:r>
        <w:lastRenderedPageBreak/>
        <w:t>Device Enrollment</w:t>
      </w:r>
    </w:p>
    <w:p w14:paraId="43F5C28D" w14:textId="62034EB5" w:rsidR="00FE4EE4" w:rsidRDefault="003F2004" w:rsidP="0026142F">
      <w:r>
        <w:t xml:space="preserve">There are </w:t>
      </w:r>
      <w:r w:rsidR="00FE4EE4">
        <w:t xml:space="preserve">three common ways to enroll </w:t>
      </w:r>
      <w:r w:rsidR="00536BEC">
        <w:t xml:space="preserve">new devices using this method </w:t>
      </w:r>
      <w:r w:rsidR="00FE4EE4">
        <w:t xml:space="preserve">to Azure AD and Intune </w:t>
      </w:r>
    </w:p>
    <w:p w14:paraId="1114C4ED" w14:textId="4396BD1B" w:rsidR="00FE4EE4" w:rsidRDefault="00FE4EE4" w:rsidP="00FE4EE4">
      <w:pPr>
        <w:pStyle w:val="ListParagraph"/>
        <w:numPr>
          <w:ilvl w:val="0"/>
          <w:numId w:val="29"/>
        </w:numPr>
      </w:pPr>
      <w:r>
        <w:t>Autopilot</w:t>
      </w:r>
    </w:p>
    <w:p w14:paraId="402AA5BD" w14:textId="0CB786EC" w:rsidR="0026142F" w:rsidRDefault="0026142F" w:rsidP="00FE4EE4">
      <w:pPr>
        <w:pStyle w:val="ListParagraph"/>
        <w:numPr>
          <w:ilvl w:val="0"/>
          <w:numId w:val="29"/>
        </w:numPr>
      </w:pPr>
      <w:r>
        <w:t>Provisioning packages</w:t>
      </w:r>
    </w:p>
    <w:p w14:paraId="18F0D5BE" w14:textId="7EB3E663" w:rsidR="00536BEC" w:rsidRDefault="00536BEC" w:rsidP="00FE4EE4">
      <w:pPr>
        <w:pStyle w:val="ListParagraph"/>
        <w:numPr>
          <w:ilvl w:val="0"/>
          <w:numId w:val="29"/>
        </w:numPr>
      </w:pPr>
      <w:r>
        <w:t>Autopilot for Existing Devices</w:t>
      </w:r>
    </w:p>
    <w:p w14:paraId="139E3AB4" w14:textId="26BA4A74" w:rsidR="0026142F" w:rsidRDefault="00564804" w:rsidP="0026142F">
      <w:r>
        <w:t xml:space="preserve">If using Autopilot, your devices should already be </w:t>
      </w:r>
      <w:r w:rsidR="00821F17">
        <w:t>registered,</w:t>
      </w:r>
      <w:r>
        <w:t xml:space="preserve"> and an Autopilot profile should be assigned to them. At this point, you can Insert the USB drive </w:t>
      </w:r>
      <w:r w:rsidR="0011436E">
        <w:t>to your device and boot from it.</w:t>
      </w:r>
    </w:p>
    <w:p w14:paraId="28FF5B9E" w14:textId="181B2044" w:rsidR="0011436E" w:rsidRDefault="0011436E" w:rsidP="0026142F">
      <w:r>
        <w:t>However, if your devices aren’t enroll</w:t>
      </w:r>
      <w:r w:rsidR="00821F17">
        <w:t>ed</w:t>
      </w:r>
      <w:r>
        <w:t xml:space="preserve"> into Autopilot, you can either use a Provisioning Package, or Autopilot for Existing devices. </w:t>
      </w:r>
    </w:p>
    <w:p w14:paraId="6CE9F54B" w14:textId="70B767D7" w:rsidR="00035759" w:rsidRDefault="00035759" w:rsidP="0026142F">
      <w:r>
        <w:t xml:space="preserve">Generally, AP or Provisioning Packages are the two common methods of deployment. </w:t>
      </w:r>
    </w:p>
    <w:p w14:paraId="7A90891D" w14:textId="77777777" w:rsidR="004E3ABA" w:rsidRDefault="004E3ABA" w:rsidP="004E3ABA">
      <w:r>
        <w:t>The reasons you may want to use Autopilot for existing devices vs. using Provisioning are:</w:t>
      </w:r>
    </w:p>
    <w:p w14:paraId="15E91918" w14:textId="5B2289D1" w:rsidR="004E3ABA" w:rsidRDefault="004E3ABA" w:rsidP="004E3ABA">
      <w:pPr>
        <w:pStyle w:val="ListParagraph"/>
        <w:numPr>
          <w:ilvl w:val="0"/>
          <w:numId w:val="28"/>
        </w:numPr>
      </w:pPr>
      <w:r>
        <w:t>Speed</w:t>
      </w:r>
      <w:r w:rsidR="00DF1665">
        <w:t xml:space="preserve"> of USB drive removal</w:t>
      </w:r>
      <w:r>
        <w:t xml:space="preserve"> – AP for existing devices allows a technician to remove the USB drive after the device applies the FFU and reboots for the first time. This is because there isn’t a provisioning package. This means you can take the USB drive out sooner and image another device. </w:t>
      </w:r>
      <w:r w:rsidR="00D91C9F">
        <w:t>The FFU usually takes about 2-3 minutes to apply. Once the device reboots after applying the FFU, the drive can be removed if you ar</w:t>
      </w:r>
      <w:r w:rsidR="00260729">
        <w:t>e not using provisioning packages.</w:t>
      </w:r>
    </w:p>
    <w:p w14:paraId="2A74756D" w14:textId="77777777" w:rsidR="004E3ABA" w:rsidRDefault="004E3ABA" w:rsidP="004E3ABA">
      <w:pPr>
        <w:pStyle w:val="ListParagraph"/>
        <w:numPr>
          <w:ilvl w:val="0"/>
          <w:numId w:val="28"/>
        </w:numPr>
        <w:rPr>
          <w:b/>
          <w:bCs/>
        </w:rPr>
      </w:pPr>
      <w:r>
        <w:t xml:space="preserve">Setting up a device for 1:1 usage – AP for existing devices will set user device affinity up for the first user that enrolls the device. In this scenario, any applications deployed as available to users/devices in Intune will only show up for that user in the Company Portal. </w:t>
      </w:r>
      <w:r w:rsidRPr="001F3A37">
        <w:rPr>
          <w:b/>
          <w:bCs/>
          <w:highlight w:val="yellow"/>
        </w:rPr>
        <w:t>Do not use this if the devices will be shared.</w:t>
      </w:r>
    </w:p>
    <w:p w14:paraId="7E427043" w14:textId="6926B26E" w:rsidR="004E3ABA" w:rsidRPr="003F2004" w:rsidRDefault="00075E19" w:rsidP="0026142F">
      <w:r>
        <w:t>If you’re in a rural location</w:t>
      </w:r>
      <w:r w:rsidR="0083774D">
        <w:t xml:space="preserve">, </w:t>
      </w:r>
      <w:r>
        <w:t>have poor bandwidth</w:t>
      </w:r>
      <w:r w:rsidR="0083774D">
        <w:t>, or are deploying shared devices (laptop carts/labs)</w:t>
      </w:r>
      <w:r>
        <w:t xml:space="preserve">, provisioning packages </w:t>
      </w:r>
      <w:r w:rsidR="0049414C">
        <w:t>are recommended.</w:t>
      </w:r>
      <w:r>
        <w:t xml:space="preserve"> This guide isn’t designed to go in depth on provisioning packages</w:t>
      </w:r>
      <w:r w:rsidR="00CC0A0C">
        <w:t>, but there are ways to include complex apps like contain multiple folders and files. At a high level, you can put all of the content into a WIM file</w:t>
      </w:r>
      <w:r w:rsidR="0049414C">
        <w:t>, mount the WIM, and install the apps. We’ll provide a guide on this at a later date.</w:t>
      </w:r>
      <w:r w:rsidR="00AA4993">
        <w:t xml:space="preserve"> </w:t>
      </w:r>
    </w:p>
    <w:p w14:paraId="37DF3DAB" w14:textId="7C522617" w:rsidR="00F36794" w:rsidRDefault="00F36794" w:rsidP="00F36794">
      <w:pPr>
        <w:pStyle w:val="Heading1"/>
      </w:pPr>
      <w:r>
        <w:t>Optional - Copy provisioning package to the USB drive</w:t>
      </w:r>
      <w:bookmarkEnd w:id="32"/>
      <w:bookmarkEnd w:id="33"/>
    </w:p>
    <w:p w14:paraId="0A4D9986" w14:textId="77777777" w:rsidR="00F36794" w:rsidRDefault="00F36794" w:rsidP="00F36794">
      <w:pPr>
        <w:spacing w:after="0" w:line="240" w:lineRule="auto"/>
        <w:textAlignment w:val="center"/>
        <w:rPr>
          <w:rFonts w:ascii="Calibri" w:eastAsia="Times New Roman" w:hAnsi="Calibri" w:cs="Calibri"/>
          <w:b/>
          <w:bCs/>
        </w:rPr>
      </w:pPr>
      <w:r>
        <w:rPr>
          <w:rFonts w:ascii="Calibri" w:eastAsia="Times New Roman" w:hAnsi="Calibri" w:cs="Calibri"/>
          <w:b/>
          <w:bCs/>
        </w:rPr>
        <w:t>Process changed as of June 2020</w:t>
      </w:r>
    </w:p>
    <w:p w14:paraId="5E075955" w14:textId="77777777" w:rsidR="00F36794" w:rsidRDefault="00F36794" w:rsidP="00F36794">
      <w:pPr>
        <w:spacing w:after="0" w:line="240" w:lineRule="auto"/>
        <w:textAlignment w:val="center"/>
        <w:rPr>
          <w:rFonts w:ascii="Calibri" w:eastAsia="Times New Roman" w:hAnsi="Calibri" w:cs="Calibri"/>
          <w:b/>
          <w:bCs/>
        </w:rPr>
      </w:pPr>
    </w:p>
    <w:p w14:paraId="5AFAFFCC" w14:textId="77777777" w:rsidR="00F36794" w:rsidRDefault="00F36794" w:rsidP="00F36794">
      <w:pPr>
        <w:spacing w:after="0" w:line="240" w:lineRule="auto"/>
        <w:textAlignment w:val="center"/>
        <w:rPr>
          <w:rFonts w:ascii="Calibri" w:eastAsia="Times New Roman" w:hAnsi="Calibri" w:cs="Calibri"/>
          <w:b/>
          <w:bCs/>
        </w:rPr>
      </w:pPr>
      <w:r>
        <w:rPr>
          <w:rFonts w:ascii="Calibri" w:eastAsia="Times New Roman" w:hAnsi="Calibri" w:cs="Calibri"/>
          <w:b/>
          <w:bCs/>
        </w:rPr>
        <w:t>Recommended for shared devices or devices that may be used 1:1 for now, but could be shared later and won’t be reimaged</w:t>
      </w:r>
    </w:p>
    <w:p w14:paraId="6A3420DB" w14:textId="77777777" w:rsidR="00F36794" w:rsidRDefault="00F36794" w:rsidP="00F36794">
      <w:pPr>
        <w:spacing w:after="0" w:line="240" w:lineRule="auto"/>
        <w:textAlignment w:val="center"/>
        <w:rPr>
          <w:rFonts w:ascii="Calibri" w:eastAsia="Times New Roman" w:hAnsi="Calibri" w:cs="Calibri"/>
          <w:b/>
          <w:bCs/>
        </w:rPr>
      </w:pPr>
    </w:p>
    <w:p w14:paraId="6CDD530A"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If you plan to use a provisioning package to enroll a device, follow the following steps.</w:t>
      </w:r>
    </w:p>
    <w:p w14:paraId="01C78C8A" w14:textId="77777777" w:rsidR="00F36794" w:rsidRDefault="00F36794" w:rsidP="00F36794">
      <w:pPr>
        <w:spacing w:after="0" w:line="240" w:lineRule="auto"/>
        <w:textAlignment w:val="center"/>
        <w:rPr>
          <w:rFonts w:ascii="Calibri" w:eastAsia="Times New Roman" w:hAnsi="Calibri" w:cs="Calibri"/>
        </w:rPr>
      </w:pPr>
    </w:p>
    <w:p w14:paraId="5F673ECE" w14:textId="77777777" w:rsidR="00F36794" w:rsidRDefault="00F36794" w:rsidP="00F36794">
      <w:pPr>
        <w:pStyle w:val="ListParagraph"/>
        <w:numPr>
          <w:ilvl w:val="0"/>
          <w:numId w:val="24"/>
        </w:numPr>
        <w:spacing w:after="0" w:line="240" w:lineRule="auto"/>
        <w:textAlignment w:val="center"/>
        <w:rPr>
          <w:rFonts w:ascii="Calibri" w:eastAsia="Times New Roman" w:hAnsi="Calibri" w:cs="Calibri"/>
        </w:rPr>
      </w:pPr>
      <w:r>
        <w:rPr>
          <w:rFonts w:ascii="Calibri" w:eastAsia="Times New Roman" w:hAnsi="Calibri" w:cs="Calibri"/>
        </w:rPr>
        <w:t xml:space="preserve">On the </w:t>
      </w:r>
      <w:r w:rsidRPr="001F3A37">
        <w:rPr>
          <w:rFonts w:ascii="Calibri" w:eastAsia="Times New Roman" w:hAnsi="Calibri" w:cs="Calibri"/>
          <w:b/>
          <w:bCs/>
        </w:rPr>
        <w:t>deploy partition</w:t>
      </w:r>
      <w:r>
        <w:rPr>
          <w:rFonts w:ascii="Calibri" w:eastAsia="Times New Roman" w:hAnsi="Calibri" w:cs="Calibri"/>
        </w:rPr>
        <w:t xml:space="preserve"> of your device, </w:t>
      </w:r>
      <w:r w:rsidRPr="001F3A37">
        <w:rPr>
          <w:rFonts w:ascii="Calibri" w:eastAsia="Times New Roman" w:hAnsi="Calibri" w:cs="Calibri"/>
          <w:b/>
          <w:bCs/>
        </w:rPr>
        <w:t>create a new folder</w:t>
      </w:r>
      <w:r>
        <w:rPr>
          <w:rFonts w:ascii="Calibri" w:eastAsia="Times New Roman" w:hAnsi="Calibri" w:cs="Calibri"/>
        </w:rPr>
        <w:t xml:space="preserve"> named </w:t>
      </w:r>
      <w:r w:rsidRPr="001F3A37">
        <w:rPr>
          <w:rFonts w:ascii="Calibri" w:eastAsia="Times New Roman" w:hAnsi="Calibri" w:cs="Calibri"/>
          <w:b/>
          <w:bCs/>
        </w:rPr>
        <w:t>PPKG</w:t>
      </w:r>
    </w:p>
    <w:p w14:paraId="16E15948" w14:textId="77777777" w:rsidR="00F36794" w:rsidRPr="001F3A37" w:rsidRDefault="00F36794" w:rsidP="00F36794">
      <w:pPr>
        <w:pStyle w:val="ListParagraph"/>
        <w:numPr>
          <w:ilvl w:val="0"/>
          <w:numId w:val="24"/>
        </w:numPr>
        <w:spacing w:after="0" w:line="240" w:lineRule="auto"/>
        <w:textAlignment w:val="center"/>
        <w:rPr>
          <w:rFonts w:ascii="Calibri" w:eastAsia="Times New Roman" w:hAnsi="Calibri" w:cs="Calibri"/>
        </w:rPr>
      </w:pPr>
      <w:r>
        <w:rPr>
          <w:rFonts w:ascii="Calibri" w:eastAsia="Times New Roman" w:hAnsi="Calibri" w:cs="Calibri"/>
        </w:rPr>
        <w:t>Copy one or multiple .PPKG files to the PPKG folder</w:t>
      </w:r>
    </w:p>
    <w:p w14:paraId="5E2ACD9C" w14:textId="77777777" w:rsidR="00F36794" w:rsidRDefault="00F36794" w:rsidP="00F36794">
      <w:pPr>
        <w:spacing w:after="0" w:line="240" w:lineRule="auto"/>
        <w:textAlignment w:val="center"/>
        <w:rPr>
          <w:rFonts w:ascii="Calibri" w:eastAsia="Times New Roman" w:hAnsi="Calibri" w:cs="Calibri"/>
        </w:rPr>
      </w:pPr>
    </w:p>
    <w:p w14:paraId="2B1ECB31"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 xml:space="preserve">In June 2020, this process changed to allow for multiple provisioning packages to exist on a single USB drive. If multiple packages are detected, a menu will display each package and ask you to select which package to install. This is useful for organizations that have different packages for different use cases, </w:t>
      </w:r>
      <w:r>
        <w:rPr>
          <w:rFonts w:ascii="Calibri" w:eastAsia="Times New Roman" w:hAnsi="Calibri" w:cs="Calibri"/>
        </w:rPr>
        <w:lastRenderedPageBreak/>
        <w:t>packages configured for wired vs wireless scenarios, different device names, etc. and do not want to swap packages or have multiple USB drives.</w:t>
      </w:r>
    </w:p>
    <w:p w14:paraId="5765D165" w14:textId="77777777" w:rsidR="00F36794" w:rsidRDefault="00F36794" w:rsidP="00F36794">
      <w:pPr>
        <w:spacing w:after="0" w:line="240" w:lineRule="auto"/>
        <w:textAlignment w:val="center"/>
        <w:rPr>
          <w:rFonts w:ascii="Calibri" w:eastAsia="Times New Roman" w:hAnsi="Calibri" w:cs="Calibri"/>
        </w:rPr>
      </w:pPr>
    </w:p>
    <w:p w14:paraId="781EEB2D"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Do NOT place a PPKG file on the BOOT partition of your USB drive AND create a PPKG folder on the deploy partition with one or multiple PPKG files in the folder. This will cause Windows to see two eligible PPKG files to be used during OOBE, which will result in you having to select which package to use at OOBE, slowing the overall process down.</w:t>
      </w:r>
    </w:p>
    <w:p w14:paraId="5531153B" w14:textId="77777777" w:rsidR="00F36794" w:rsidRDefault="00F36794" w:rsidP="00F36794">
      <w:pPr>
        <w:spacing w:after="0" w:line="240" w:lineRule="auto"/>
        <w:textAlignment w:val="center"/>
        <w:rPr>
          <w:rFonts w:ascii="Calibri" w:eastAsia="Times New Roman" w:hAnsi="Calibri" w:cs="Calibri"/>
        </w:rPr>
      </w:pPr>
    </w:p>
    <w:p w14:paraId="57086A40" w14:textId="77777777" w:rsidR="00F36794" w:rsidRDefault="00F36794" w:rsidP="00F36794">
      <w:pPr>
        <w:spacing w:after="0" w:line="240" w:lineRule="auto"/>
        <w:textAlignment w:val="center"/>
        <w:rPr>
          <w:rFonts w:ascii="Calibri" w:eastAsia="Times New Roman" w:hAnsi="Calibri" w:cs="Calibri"/>
        </w:rPr>
      </w:pPr>
      <w:r w:rsidRPr="005C5D72">
        <w:rPr>
          <w:rFonts w:ascii="Calibri" w:eastAsia="Times New Roman" w:hAnsi="Calibri" w:cs="Calibri"/>
          <w:b/>
          <w:bCs/>
          <w:highlight w:val="yellow"/>
        </w:rPr>
        <w:t>Important – If you set up the device naming method mentioned earlier, make sure to remove the ComputerName</w:t>
      </w:r>
      <w:r>
        <w:rPr>
          <w:rFonts w:ascii="Calibri" w:eastAsia="Times New Roman" w:hAnsi="Calibri" w:cs="Calibri"/>
          <w:b/>
          <w:bCs/>
          <w:highlight w:val="yellow"/>
        </w:rPr>
        <w:t xml:space="preserve"> (or DNSComputerName)</w:t>
      </w:r>
      <w:r w:rsidRPr="005C5D72">
        <w:rPr>
          <w:rFonts w:ascii="Calibri" w:eastAsia="Times New Roman" w:hAnsi="Calibri" w:cs="Calibri"/>
          <w:b/>
          <w:bCs/>
          <w:highlight w:val="yellow"/>
        </w:rPr>
        <w:t xml:space="preserve"> from your provisioning package. If you do not remove the ComputerName</w:t>
      </w:r>
      <w:r>
        <w:rPr>
          <w:rFonts w:ascii="Calibri" w:eastAsia="Times New Roman" w:hAnsi="Calibri" w:cs="Calibri"/>
          <w:b/>
          <w:bCs/>
          <w:highlight w:val="yellow"/>
        </w:rPr>
        <w:t xml:space="preserve"> (or DNSComputerName)</w:t>
      </w:r>
      <w:r w:rsidRPr="005C5D72">
        <w:rPr>
          <w:rFonts w:ascii="Calibri" w:eastAsia="Times New Roman" w:hAnsi="Calibri" w:cs="Calibri"/>
          <w:b/>
          <w:bCs/>
          <w:highlight w:val="yellow"/>
        </w:rPr>
        <w:t xml:space="preserve"> from the package, the package will overwrite the name you specified via the device naming method earlier. The Accounts node in your provisioning package should look like the following image.</w:t>
      </w:r>
      <w:r>
        <w:rPr>
          <w:rFonts w:ascii="Calibri" w:eastAsia="Times New Roman" w:hAnsi="Calibri" w:cs="Calibri"/>
        </w:rPr>
        <w:br/>
      </w:r>
      <w:r>
        <w:rPr>
          <w:rFonts w:ascii="Calibri" w:eastAsia="Times New Roman" w:hAnsi="Calibri" w:cs="Calibri"/>
        </w:rPr>
        <w:br/>
      </w:r>
      <w:r w:rsidRPr="00F45130">
        <w:rPr>
          <w:rFonts w:ascii="Calibri" w:eastAsia="Times New Roman" w:hAnsi="Calibri" w:cs="Calibri"/>
          <w:noProof/>
        </w:rPr>
        <w:drawing>
          <wp:inline distT="0" distB="0" distL="0" distR="0" wp14:anchorId="35526EA3" wp14:editId="366B43F3">
            <wp:extent cx="5943600" cy="2089785"/>
            <wp:effectExtent l="0" t="0" r="0" b="5715"/>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24"/>
                    <a:stretch>
                      <a:fillRect/>
                    </a:stretch>
                  </pic:blipFill>
                  <pic:spPr>
                    <a:xfrm>
                      <a:off x="0" y="0"/>
                      <a:ext cx="5943600" cy="2089785"/>
                    </a:xfrm>
                    <a:prstGeom prst="rect">
                      <a:avLst/>
                    </a:prstGeom>
                  </pic:spPr>
                </pic:pic>
              </a:graphicData>
            </a:graphic>
          </wp:inline>
        </w:drawing>
      </w:r>
    </w:p>
    <w:p w14:paraId="78E0EFB7" w14:textId="77777777" w:rsidR="00F36794" w:rsidRDefault="00F36794" w:rsidP="00F36794">
      <w:pPr>
        <w:spacing w:after="0" w:line="240" w:lineRule="auto"/>
        <w:textAlignment w:val="center"/>
        <w:rPr>
          <w:rFonts w:ascii="Calibri" w:eastAsia="Times New Roman" w:hAnsi="Calibri" w:cs="Calibri"/>
        </w:rPr>
      </w:pPr>
    </w:p>
    <w:p w14:paraId="685930D8" w14:textId="77777777" w:rsidR="00F36794" w:rsidRPr="004D6EED" w:rsidRDefault="00F36794" w:rsidP="00F36794">
      <w:pPr>
        <w:pStyle w:val="Heading1"/>
      </w:pPr>
      <w:bookmarkStart w:id="34" w:name="_Toc108528281"/>
      <w:bookmarkStart w:id="35" w:name="_Toc128400920"/>
      <w:r>
        <w:t>Optional - Using Autopilot for Existing Devices</w:t>
      </w:r>
      <w:bookmarkEnd w:id="34"/>
      <w:bookmarkEnd w:id="35"/>
    </w:p>
    <w:p w14:paraId="2C2993C3" w14:textId="1277FDB9" w:rsidR="00F36794" w:rsidRDefault="00F36794" w:rsidP="004E3ABA">
      <w:pPr>
        <w:rPr>
          <w:b/>
          <w:bCs/>
        </w:rPr>
      </w:pPr>
      <w:r>
        <w:t xml:space="preserve">If you want to configure your media to be able to Autopilot enroll any device, you can use Autopilot for existing devices. </w:t>
      </w:r>
    </w:p>
    <w:p w14:paraId="521672B6" w14:textId="77777777" w:rsidR="00F36794" w:rsidRDefault="00F36794" w:rsidP="00F36794">
      <w:r>
        <w:t xml:space="preserve">This requires you to create a folder on your </w:t>
      </w:r>
      <w:r w:rsidRPr="00382D41">
        <w:rPr>
          <w:b/>
          <w:bCs/>
        </w:rPr>
        <w:t>Deploy</w:t>
      </w:r>
      <w:r>
        <w:t xml:space="preserve"> drive called </w:t>
      </w:r>
      <w:r w:rsidRPr="00382D41">
        <w:rPr>
          <w:b/>
          <w:bCs/>
        </w:rPr>
        <w:t>autopilot</w:t>
      </w:r>
      <w:r>
        <w:t xml:space="preserve"> and insert an AutopilotConfigurationFile.json file in that folder (E:\autopilot\AutopilotConfigurationFile.json). When the device finishes installing the FFU, it will copy the json file to C:\Windows\Provisioning\Autopilot\AutopilotConfigurationFile.json. </w:t>
      </w:r>
    </w:p>
    <w:p w14:paraId="2DE482C1" w14:textId="7CC36D1D" w:rsidR="009360C9" w:rsidRDefault="009360C9" w:rsidP="00F36794">
      <w:r>
        <w:rPr>
          <w:b/>
          <w:bCs/>
        </w:rPr>
        <w:t xml:space="preserve">Note – </w:t>
      </w:r>
      <w:r>
        <w:t xml:space="preserve">AP for existing devices only works for User Driven profiles. It does not work for Self-Deploying or Pre-Provisioning scenarios. It also does not register the device into Autopilot. You can deploy an Autopilot Profile to a group that this device will end up in and select the setting </w:t>
      </w:r>
      <w:r w:rsidRPr="004444A6">
        <w:rPr>
          <w:b/>
          <w:bCs/>
        </w:rPr>
        <w:t>Convert all targeted devices to Autopilot</w:t>
      </w:r>
      <w:r>
        <w:t>.</w:t>
      </w:r>
    </w:p>
    <w:p w14:paraId="423B85E9" w14:textId="77777777" w:rsidR="00F36794" w:rsidRPr="00F45130" w:rsidRDefault="00F36794" w:rsidP="00F36794">
      <w:pPr>
        <w:pStyle w:val="Heading2"/>
      </w:pPr>
      <w:bookmarkStart w:id="36" w:name="_Toc108528282"/>
      <w:bookmarkStart w:id="37" w:name="_Toc128400921"/>
      <w:r w:rsidRPr="001752FA">
        <w:rPr>
          <w:rStyle w:val="normaltextrun"/>
        </w:rPr>
        <w:t>Create </w:t>
      </w:r>
      <w:r w:rsidRPr="001752FA">
        <w:rPr>
          <w:rStyle w:val="contextualspellingandgrammarerror"/>
        </w:rPr>
        <w:t>User</w:t>
      </w:r>
      <w:r w:rsidRPr="001752FA">
        <w:rPr>
          <w:rStyle w:val="normaltextrun"/>
        </w:rPr>
        <w:t> Driven Autopilot Profile</w:t>
      </w:r>
      <w:bookmarkEnd w:id="36"/>
      <w:bookmarkEnd w:id="37"/>
      <w:r w:rsidRPr="001752FA">
        <w:rPr>
          <w:rStyle w:val="eop"/>
        </w:rPr>
        <w:t> </w:t>
      </w:r>
    </w:p>
    <w:p w14:paraId="008D14AA"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Make sure you're using User Driven Profiles (Self Deploying profiles don't work with Offline). In this example, we will query this profile by the display name of the profile. In this case, we'll be using User Driven as the display name.</w:t>
      </w:r>
      <w:r>
        <w:rPr>
          <w:rStyle w:val="eop"/>
          <w:rFonts w:ascii="Calibri" w:eastAsiaTheme="majorEastAsia" w:hAnsi="Calibri" w:cs="Calibri"/>
          <w:sz w:val="22"/>
          <w:szCs w:val="22"/>
        </w:rPr>
        <w:t> </w:t>
      </w:r>
    </w:p>
    <w:p w14:paraId="3F5E6924" w14:textId="77777777" w:rsidR="00F36794" w:rsidRPr="000769C4" w:rsidRDefault="00F36794" w:rsidP="00F36794">
      <w:pPr>
        <w:pStyle w:val="paragraph"/>
        <w:spacing w:before="0" w:beforeAutospacing="0" w:after="0" w:afterAutospacing="0"/>
        <w:textAlignment w:val="baseline"/>
        <w:rPr>
          <w:rStyle w:val="eop"/>
          <w:rFonts w:ascii="Segoe UI" w:hAnsi="Segoe UI" w:cs="Segoe UI"/>
          <w:sz w:val="18"/>
          <w:szCs w:val="18"/>
        </w:rPr>
      </w:pPr>
    </w:p>
    <w:p w14:paraId="23F46A70" w14:textId="77777777" w:rsidR="00F36794" w:rsidRPr="0030231F"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lastRenderedPageBreak/>
        <w:t xml:space="preserve">In Intune, go to </w:t>
      </w:r>
      <w:r w:rsidRPr="0030231F">
        <w:rPr>
          <w:rStyle w:val="eop"/>
          <w:rFonts w:ascii="Calibri" w:eastAsiaTheme="majorEastAsia" w:hAnsi="Calibri" w:cs="Calibri"/>
          <w:b/>
          <w:bCs/>
          <w:sz w:val="22"/>
          <w:szCs w:val="22"/>
        </w:rPr>
        <w:t>Device Enrollment – Windows Enrollment – Deployment Profiles</w:t>
      </w:r>
    </w:p>
    <w:p w14:paraId="72A42041" w14:textId="77777777" w:rsidR="00F36794" w:rsidRPr="005B22E6"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b/>
          <w:bCs/>
          <w:sz w:val="22"/>
          <w:szCs w:val="22"/>
        </w:rPr>
        <w:t>Click Create Profile</w:t>
      </w:r>
    </w:p>
    <w:p w14:paraId="1D764817" w14:textId="77777777" w:rsidR="00F36794" w:rsidRPr="00D02C43"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sidRPr="00C4106F">
        <w:rPr>
          <w:rStyle w:val="eop"/>
          <w:rFonts w:ascii="Calibri" w:eastAsiaTheme="majorEastAsia" w:hAnsi="Calibri" w:cs="Calibri"/>
          <w:sz w:val="22"/>
          <w:szCs w:val="22"/>
        </w:rPr>
        <w:t>For</w:t>
      </w:r>
      <w:r>
        <w:rPr>
          <w:rStyle w:val="eop"/>
          <w:rFonts w:ascii="Calibri" w:eastAsiaTheme="majorEastAsia" w:hAnsi="Calibri" w:cs="Calibri"/>
          <w:b/>
          <w:bCs/>
          <w:sz w:val="22"/>
          <w:szCs w:val="22"/>
        </w:rPr>
        <w:t xml:space="preserve"> Name, </w:t>
      </w:r>
      <w:r w:rsidRPr="00C4106F">
        <w:rPr>
          <w:rStyle w:val="eop"/>
          <w:rFonts w:ascii="Calibri" w:eastAsiaTheme="majorEastAsia" w:hAnsi="Calibri" w:cs="Calibri"/>
          <w:sz w:val="22"/>
          <w:szCs w:val="22"/>
        </w:rPr>
        <w:t>type in</w:t>
      </w:r>
      <w:r>
        <w:rPr>
          <w:rStyle w:val="eop"/>
          <w:rFonts w:ascii="Calibri" w:eastAsiaTheme="majorEastAsia" w:hAnsi="Calibri" w:cs="Calibri"/>
          <w:b/>
          <w:bCs/>
          <w:sz w:val="22"/>
          <w:szCs w:val="22"/>
        </w:rPr>
        <w:t xml:space="preserve"> User Driven </w:t>
      </w:r>
      <w:r>
        <w:rPr>
          <w:rStyle w:val="eop"/>
          <w:rFonts w:ascii="Calibri" w:eastAsiaTheme="majorEastAsia" w:hAnsi="Calibri" w:cs="Calibri"/>
          <w:sz w:val="22"/>
          <w:szCs w:val="22"/>
        </w:rPr>
        <w:t>(the name MUST be User Driven for the powershell command to work later)</w:t>
      </w:r>
    </w:p>
    <w:p w14:paraId="5DB8522D" w14:textId="77777777" w:rsidR="00F36794" w:rsidRPr="005B22E6"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xml:space="preserve">For </w:t>
      </w:r>
      <w:r>
        <w:rPr>
          <w:rStyle w:val="eop"/>
          <w:rFonts w:ascii="Calibri" w:eastAsiaTheme="majorEastAsia" w:hAnsi="Calibri" w:cs="Calibri"/>
          <w:b/>
          <w:bCs/>
          <w:sz w:val="22"/>
          <w:szCs w:val="22"/>
        </w:rPr>
        <w:t xml:space="preserve">Convert all targeted devices to Autopilot </w:t>
      </w:r>
      <w:r>
        <w:rPr>
          <w:rStyle w:val="eop"/>
          <w:rFonts w:ascii="Calibri" w:eastAsiaTheme="majorEastAsia" w:hAnsi="Calibri" w:cs="Calibri"/>
          <w:sz w:val="22"/>
          <w:szCs w:val="22"/>
        </w:rPr>
        <w:t xml:space="preserve">select </w:t>
      </w:r>
      <w:r>
        <w:rPr>
          <w:rStyle w:val="eop"/>
          <w:rFonts w:ascii="Calibri" w:eastAsiaTheme="majorEastAsia" w:hAnsi="Calibri" w:cs="Calibri"/>
          <w:b/>
          <w:bCs/>
          <w:sz w:val="22"/>
          <w:szCs w:val="22"/>
        </w:rPr>
        <w:t>Yes</w:t>
      </w:r>
      <w:r>
        <w:rPr>
          <w:rStyle w:val="eop"/>
          <w:rFonts w:ascii="Calibri" w:eastAsiaTheme="majorEastAsia" w:hAnsi="Calibri" w:cs="Calibri"/>
          <w:b/>
          <w:bCs/>
          <w:sz w:val="22"/>
          <w:szCs w:val="22"/>
        </w:rPr>
        <w:br/>
      </w:r>
      <w:r>
        <w:rPr>
          <w:rStyle w:val="eop"/>
          <w:rFonts w:ascii="Calibri" w:eastAsiaTheme="majorEastAsia" w:hAnsi="Calibri" w:cs="Calibri"/>
          <w:sz w:val="22"/>
          <w:szCs w:val="22"/>
        </w:rPr>
        <w:t>Note – do this in production environments where you want the devices to be autopilot enrolled. This will allow any devices with this profile targeted to go through the Autopilot workflow if the device is reimaged or reset. If you’re working in a lab environment where the devices you use may also be used for demoing provisioning scenarios (SUSPC, WCD) then make sure to set this to NO. You will still get the AP behavior when you use the json file if this is set to No, but the device isn’t really in Autopilot, so it can be used for provisioning and other scenarios later.</w:t>
      </w:r>
    </w:p>
    <w:p w14:paraId="03356E8E"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rPr>
        <w:t> </w:t>
      </w:r>
    </w:p>
    <w:p w14:paraId="33DEE7C6"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sidRPr="003306E5">
        <w:rPr>
          <w:rFonts w:ascii="Segoe UI" w:hAnsi="Segoe UI" w:cs="Segoe UI"/>
          <w:noProof/>
          <w:sz w:val="18"/>
          <w:szCs w:val="18"/>
        </w:rPr>
        <w:drawing>
          <wp:inline distT="0" distB="0" distL="0" distR="0" wp14:anchorId="4C1A87DC" wp14:editId="30DAE0CF">
            <wp:extent cx="5943600" cy="3322320"/>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22320"/>
                    </a:xfrm>
                    <a:prstGeom prst="rect">
                      <a:avLst/>
                    </a:prstGeom>
                  </pic:spPr>
                </pic:pic>
              </a:graphicData>
            </a:graphic>
          </wp:inline>
        </w:drawing>
      </w:r>
    </w:p>
    <w:p w14:paraId="096E5487"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p>
    <w:p w14:paraId="68AD6EFF" w14:textId="77777777" w:rsidR="00F36794"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Fonts w:asciiTheme="minorHAnsi" w:hAnsiTheme="minorHAnsi" w:cstheme="minorHAnsi"/>
          <w:sz w:val="22"/>
          <w:szCs w:val="22"/>
        </w:rPr>
        <w:lastRenderedPageBreak/>
        <w:t xml:space="preserve">For OOBE settings, configure like below, making sure to select </w:t>
      </w:r>
      <w:r w:rsidRPr="009237AF">
        <w:rPr>
          <w:rFonts w:asciiTheme="minorHAnsi" w:hAnsiTheme="minorHAnsi" w:cstheme="minorHAnsi"/>
          <w:b/>
          <w:bCs/>
          <w:sz w:val="22"/>
          <w:szCs w:val="22"/>
        </w:rPr>
        <w:t>deployment mode</w:t>
      </w:r>
      <w:r>
        <w:rPr>
          <w:rFonts w:asciiTheme="minorHAnsi" w:hAnsiTheme="minorHAnsi" w:cstheme="minorHAnsi"/>
          <w:sz w:val="22"/>
          <w:szCs w:val="22"/>
        </w:rPr>
        <w:t xml:space="preserve"> as </w:t>
      </w:r>
      <w:r w:rsidRPr="009237AF">
        <w:rPr>
          <w:rFonts w:asciiTheme="minorHAnsi" w:hAnsiTheme="minorHAnsi" w:cstheme="minorHAnsi"/>
          <w:b/>
          <w:bCs/>
          <w:sz w:val="22"/>
          <w:szCs w:val="22"/>
        </w:rPr>
        <w:t>User-Driven</w:t>
      </w:r>
      <w:r>
        <w:rPr>
          <w:rFonts w:asciiTheme="minorHAnsi" w:hAnsiTheme="minorHAnsi" w:cstheme="minorHAnsi"/>
          <w:sz w:val="22"/>
          <w:szCs w:val="22"/>
        </w:rPr>
        <w:t xml:space="preserve"> and </w:t>
      </w:r>
      <w:r w:rsidRPr="009237AF">
        <w:rPr>
          <w:rFonts w:asciiTheme="minorHAnsi" w:hAnsiTheme="minorHAnsi" w:cstheme="minorHAnsi"/>
          <w:b/>
          <w:bCs/>
          <w:sz w:val="22"/>
          <w:szCs w:val="22"/>
        </w:rPr>
        <w:t>Join to Azure AD</w:t>
      </w:r>
      <w:r>
        <w:rPr>
          <w:rFonts w:asciiTheme="minorHAnsi" w:hAnsiTheme="minorHAnsi" w:cstheme="minorHAnsi"/>
          <w:sz w:val="22"/>
          <w:szCs w:val="22"/>
        </w:rPr>
        <w:t xml:space="preserve"> as </w:t>
      </w:r>
      <w:r w:rsidRPr="009237AF">
        <w:rPr>
          <w:rFonts w:asciiTheme="minorHAnsi" w:hAnsiTheme="minorHAnsi" w:cstheme="minorHAnsi"/>
          <w:b/>
          <w:bCs/>
          <w:sz w:val="22"/>
          <w:szCs w:val="22"/>
        </w:rPr>
        <w:t>Azure AD Joined</w:t>
      </w:r>
      <w:r w:rsidRPr="009C47F0">
        <w:rPr>
          <w:rFonts w:asciiTheme="minorHAnsi" w:hAnsiTheme="minorHAnsi" w:cstheme="minorHAnsi"/>
          <w:sz w:val="22"/>
          <w:szCs w:val="22"/>
        </w:rPr>
        <w:br/>
      </w:r>
      <w:r w:rsidRPr="0070057D">
        <w:rPr>
          <w:rFonts w:ascii="Segoe UI" w:hAnsi="Segoe UI" w:cs="Segoe UI"/>
          <w:noProof/>
          <w:sz w:val="18"/>
          <w:szCs w:val="18"/>
        </w:rPr>
        <w:drawing>
          <wp:inline distT="0" distB="0" distL="0" distR="0" wp14:anchorId="57EF2F87" wp14:editId="0DFF2F14">
            <wp:extent cx="5943600" cy="5321935"/>
            <wp:effectExtent l="0" t="0" r="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5321935"/>
                    </a:xfrm>
                    <a:prstGeom prst="rect">
                      <a:avLst/>
                    </a:prstGeom>
                  </pic:spPr>
                </pic:pic>
              </a:graphicData>
            </a:graphic>
          </wp:inline>
        </w:drawing>
      </w:r>
    </w:p>
    <w:p w14:paraId="60881011" w14:textId="77777777" w:rsidR="00F36794"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Fonts w:asciiTheme="minorHAnsi" w:hAnsiTheme="minorHAnsi" w:cstheme="minorHAnsi"/>
          <w:sz w:val="22"/>
          <w:szCs w:val="22"/>
        </w:rPr>
        <w:t xml:space="preserve">Click </w:t>
      </w:r>
      <w:r w:rsidRPr="000732FB">
        <w:rPr>
          <w:rFonts w:asciiTheme="minorHAnsi" w:hAnsiTheme="minorHAnsi" w:cstheme="minorHAnsi"/>
          <w:b/>
          <w:bCs/>
          <w:sz w:val="22"/>
          <w:szCs w:val="22"/>
        </w:rPr>
        <w:t>Next</w:t>
      </w:r>
      <w:r>
        <w:rPr>
          <w:rFonts w:asciiTheme="minorHAnsi" w:hAnsiTheme="minorHAnsi" w:cstheme="minorHAnsi"/>
          <w:sz w:val="22"/>
          <w:szCs w:val="22"/>
        </w:rPr>
        <w:t xml:space="preserve"> through the rest of the wizard (even on the Assignments tab as you do not have to assign this profile to a group). On the Review + create tab, click </w:t>
      </w:r>
      <w:r w:rsidRPr="000732FB">
        <w:rPr>
          <w:rFonts w:asciiTheme="minorHAnsi" w:hAnsiTheme="minorHAnsi" w:cstheme="minorHAnsi"/>
          <w:b/>
          <w:bCs/>
          <w:sz w:val="22"/>
          <w:szCs w:val="22"/>
        </w:rPr>
        <w:t>Create</w:t>
      </w:r>
      <w:r>
        <w:rPr>
          <w:rFonts w:asciiTheme="minorHAnsi" w:hAnsiTheme="minorHAnsi" w:cstheme="minorHAnsi"/>
          <w:b/>
          <w:bCs/>
          <w:sz w:val="22"/>
          <w:szCs w:val="22"/>
        </w:rPr>
        <w:t>.</w:t>
      </w:r>
    </w:p>
    <w:p w14:paraId="5EDD3770" w14:textId="77777777" w:rsidR="00F36794" w:rsidRPr="000732FB" w:rsidRDefault="00F36794" w:rsidP="00F36794">
      <w:pPr>
        <w:pStyle w:val="paragraph"/>
        <w:spacing w:before="0" w:beforeAutospacing="0" w:after="0" w:afterAutospacing="0"/>
        <w:ind w:left="720"/>
        <w:textAlignment w:val="baseline"/>
        <w:rPr>
          <w:rFonts w:ascii="Segoe UI" w:hAnsi="Segoe UI" w:cs="Segoe UI"/>
          <w:sz w:val="18"/>
          <w:szCs w:val="18"/>
        </w:rPr>
      </w:pPr>
    </w:p>
    <w:p w14:paraId="67A4A6AA" w14:textId="77777777" w:rsidR="00F36794" w:rsidRPr="001F3A37" w:rsidRDefault="00F36794" w:rsidP="00F36794">
      <w:pPr>
        <w:pStyle w:val="Heading2"/>
      </w:pPr>
      <w:bookmarkStart w:id="38" w:name="_Toc108528283"/>
      <w:bookmarkStart w:id="39" w:name="_Toc128400922"/>
      <w:r w:rsidRPr="00991CCC">
        <w:t>Install Azure AD, WindowsAutopilotIntune, Intune Graph Powershell modules</w:t>
      </w:r>
      <w:bookmarkEnd w:id="38"/>
      <w:bookmarkEnd w:id="39"/>
    </w:p>
    <w:p w14:paraId="329AC5F0" w14:textId="77777777" w:rsidR="00F36794" w:rsidRPr="00C0776A" w:rsidRDefault="00F36794" w:rsidP="00F36794">
      <w:pPr>
        <w:spacing w:after="0" w:line="240" w:lineRule="auto"/>
        <w:rPr>
          <w:rFonts w:eastAsia="Times New Roman"/>
        </w:rPr>
      </w:pPr>
      <w:r w:rsidRPr="2EE5A832">
        <w:rPr>
          <w:rFonts w:eastAsia="Times New Roman"/>
        </w:rPr>
        <w:t>Open Powershell as an admin</w:t>
      </w:r>
    </w:p>
    <w:p w14:paraId="76A85D87" w14:textId="77777777" w:rsidR="00F36794" w:rsidRPr="00BE67ED" w:rsidRDefault="00F36794" w:rsidP="00F36794">
      <w:pPr>
        <w:spacing w:after="0" w:line="240" w:lineRule="auto"/>
        <w:rPr>
          <w:rFonts w:eastAsia="Times New Roman"/>
          <w:b/>
          <w:bCs/>
        </w:rPr>
      </w:pPr>
      <w:r w:rsidRPr="00BE67ED">
        <w:rPr>
          <w:rFonts w:eastAsia="Times New Roman"/>
          <w:b/>
          <w:bCs/>
        </w:rPr>
        <w:t>Run Install-Module AzureAD</w:t>
      </w:r>
    </w:p>
    <w:p w14:paraId="3418FFFA"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p>
    <w:p w14:paraId="3E20DE15" w14:textId="77777777" w:rsidR="00F36794" w:rsidRPr="00BE67ED" w:rsidRDefault="00F36794" w:rsidP="00F36794">
      <w:pPr>
        <w:spacing w:after="0" w:line="240" w:lineRule="auto"/>
        <w:rPr>
          <w:rFonts w:eastAsia="Times New Roman" w:cstheme="minorHAnsi"/>
          <w:b/>
          <w:bCs/>
        </w:rPr>
      </w:pPr>
      <w:r w:rsidRPr="00BE67ED">
        <w:rPr>
          <w:rFonts w:eastAsia="Times New Roman"/>
          <w:b/>
          <w:bCs/>
        </w:rPr>
        <w:t>Run Install-Module WindowsAutopilotIntune</w:t>
      </w:r>
    </w:p>
    <w:p w14:paraId="0DF49151"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r>
        <w:rPr>
          <w:rFonts w:eastAsia="Times New Roman"/>
        </w:rPr>
        <w:br/>
      </w:r>
      <w:r w:rsidRPr="00BE67ED">
        <w:rPr>
          <w:rFonts w:eastAsia="Times New Roman"/>
          <w:b/>
          <w:bCs/>
        </w:rPr>
        <w:t>Run Install-Module Microsoft.Graph.Intune</w:t>
      </w:r>
    </w:p>
    <w:p w14:paraId="7A77810D"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p>
    <w:p w14:paraId="559ECB81" w14:textId="77777777" w:rsidR="00F36794" w:rsidRPr="00C0776A" w:rsidRDefault="00F36794" w:rsidP="00F36794">
      <w:pPr>
        <w:spacing w:after="0" w:line="240" w:lineRule="auto"/>
        <w:rPr>
          <w:rFonts w:eastAsia="Times New Roman" w:cstheme="minorHAnsi"/>
        </w:rPr>
      </w:pPr>
      <w:r w:rsidRPr="00C0776A">
        <w:rPr>
          <w:rFonts w:eastAsia="Times New Roman" w:cstheme="minorHAnsi"/>
        </w:rPr>
        <w:t> </w:t>
      </w:r>
    </w:p>
    <w:p w14:paraId="47F1F066" w14:textId="77777777" w:rsidR="00F36794" w:rsidRPr="00C0776A" w:rsidRDefault="00F36794" w:rsidP="00F36794">
      <w:pPr>
        <w:spacing w:after="0" w:line="240" w:lineRule="auto"/>
        <w:rPr>
          <w:rFonts w:eastAsia="Times New Roman" w:cstheme="minorHAnsi"/>
        </w:rPr>
      </w:pPr>
    </w:p>
    <w:p w14:paraId="27A05F69" w14:textId="77777777" w:rsidR="00F36794" w:rsidRPr="00C0776A" w:rsidRDefault="00F36794" w:rsidP="00F36794">
      <w:pPr>
        <w:spacing w:after="0" w:line="240" w:lineRule="auto"/>
        <w:rPr>
          <w:rFonts w:eastAsia="Times New Roman" w:cstheme="minorHAnsi"/>
        </w:rPr>
      </w:pPr>
      <w:r w:rsidRPr="00C0776A">
        <w:rPr>
          <w:rFonts w:eastAsia="Times New Roman" w:cstheme="minorHAnsi"/>
        </w:rPr>
        <w:t> </w:t>
      </w:r>
    </w:p>
    <w:p w14:paraId="4E78F744" w14:textId="77777777" w:rsidR="00F36794" w:rsidRPr="001F3A37" w:rsidRDefault="00F36794" w:rsidP="00F36794">
      <w:pPr>
        <w:pStyle w:val="Heading2"/>
        <w:rPr>
          <w:rFonts w:eastAsia="Times New Roman"/>
        </w:rPr>
      </w:pPr>
      <w:bookmarkStart w:id="40" w:name="_Toc108528284"/>
      <w:bookmarkStart w:id="41" w:name="_Toc128400923"/>
      <w:r w:rsidRPr="00C0776A">
        <w:rPr>
          <w:rFonts w:eastAsia="Times New Roman"/>
        </w:rPr>
        <w:lastRenderedPageBreak/>
        <w:t>Get the User Driven Autopilot profile and convert to JSON</w:t>
      </w:r>
      <w:bookmarkEnd w:id="40"/>
      <w:bookmarkEnd w:id="41"/>
    </w:p>
    <w:p w14:paraId="11B2C76B" w14:textId="77777777" w:rsidR="00F36794" w:rsidRPr="00C0776A" w:rsidRDefault="00F36794" w:rsidP="00F36794">
      <w:r w:rsidRPr="00C0776A">
        <w:t xml:space="preserve">Still in Powershell, </w:t>
      </w:r>
      <w:r>
        <w:t>run</w:t>
      </w:r>
      <w:r w:rsidRPr="0070209F">
        <w:rPr>
          <w:b/>
          <w:bCs/>
        </w:rPr>
        <w:t xml:space="preserve"> Connect-MSGraph</w:t>
      </w:r>
    </w:p>
    <w:p w14:paraId="129913F0" w14:textId="77777777" w:rsidR="00F36794" w:rsidRDefault="00F36794" w:rsidP="00F36794">
      <w:pPr>
        <w:rPr>
          <w:rFonts w:ascii="Segoe UI" w:hAnsi="Segoe UI" w:cs="Segoe UI"/>
          <w:sz w:val="18"/>
          <w:szCs w:val="18"/>
        </w:rPr>
      </w:pPr>
      <w:r w:rsidRPr="00C0776A">
        <w:t>Type in your credentials</w:t>
      </w:r>
      <w:r>
        <w:rPr>
          <w:rStyle w:val="normaltextrun"/>
          <w:rFonts w:ascii="Calibri" w:hAnsi="Calibri" w:cs="Calibri"/>
        </w:rPr>
        <w:t> </w:t>
      </w:r>
      <w:r>
        <w:rPr>
          <w:rStyle w:val="eop"/>
          <w:rFonts w:ascii="Calibri" w:eastAsiaTheme="majorEastAsia" w:hAnsi="Calibri" w:cs="Calibri"/>
        </w:rPr>
        <w:t> </w:t>
      </w:r>
    </w:p>
    <w:p w14:paraId="159E9D48"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rPr>
        <w:t>The below command will query for our Autopilot Profile with the display name User Driven. It will then convert the profile to the JSON format and save the file to your desktop as </w:t>
      </w:r>
      <w:r w:rsidRPr="00390C6C">
        <w:rPr>
          <w:rStyle w:val="spellingerror"/>
          <w:rFonts w:ascii="Calibri" w:hAnsi="Calibri" w:cs="Calibri"/>
          <w:b/>
          <w:bCs/>
          <w:sz w:val="22"/>
          <w:szCs w:val="22"/>
        </w:rPr>
        <w:t>AutoPilotConfigurationFile.json</w:t>
      </w:r>
      <w:r>
        <w:rPr>
          <w:rStyle w:val="normaltextrun"/>
          <w:rFonts w:ascii="Calibri" w:hAnsi="Calibri" w:cs="Calibri"/>
          <w:sz w:val="22"/>
          <w:szCs w:val="22"/>
        </w:rPr>
        <w:t> and encode it using ASCII (must be saved as ASCII and it must use this exact name)</w:t>
      </w:r>
      <w:r>
        <w:rPr>
          <w:rStyle w:val="eop"/>
          <w:rFonts w:ascii="Calibri" w:eastAsiaTheme="majorEastAsia" w:hAnsi="Calibri" w:cs="Calibri"/>
          <w:sz w:val="22"/>
          <w:szCs w:val="22"/>
        </w:rPr>
        <w:t> </w:t>
      </w:r>
    </w:p>
    <w:p w14:paraId="01048463"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p>
    <w:p w14:paraId="25578A68"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Run the following command</w:t>
      </w:r>
    </w:p>
    <w:p w14:paraId="2A65735A"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eastAsiaTheme="majorEastAsia" w:hAnsi="Calibri" w:cs="Calibri"/>
          <w:sz w:val="22"/>
          <w:szCs w:val="22"/>
        </w:rPr>
        <w:t> </w:t>
      </w:r>
    </w:p>
    <w:p w14:paraId="11071230" w14:textId="77777777" w:rsidR="00F36794" w:rsidRPr="000769C4" w:rsidRDefault="00F36794" w:rsidP="00F36794">
      <w:pPr>
        <w:pStyle w:val="paragraph"/>
        <w:spacing w:before="0" w:beforeAutospacing="0" w:after="0" w:afterAutospacing="0"/>
        <w:textAlignment w:val="baseline"/>
        <w:rPr>
          <w:rStyle w:val="eop"/>
          <w:rFonts w:ascii="Calibri" w:eastAsiaTheme="majorEastAsia" w:hAnsi="Calibri" w:cs="Calibri"/>
          <w:b/>
          <w:bCs/>
          <w:sz w:val="22"/>
          <w:szCs w:val="22"/>
        </w:rPr>
      </w:pPr>
      <w:r w:rsidRPr="000769C4">
        <w:rPr>
          <w:rStyle w:val="normaltextrun"/>
          <w:rFonts w:ascii="Calibri" w:hAnsi="Calibri" w:cs="Calibri"/>
          <w:b/>
          <w:bCs/>
          <w:sz w:val="22"/>
          <w:szCs w:val="22"/>
        </w:rPr>
        <w:t>Get-</w:t>
      </w:r>
      <w:r w:rsidRPr="000769C4">
        <w:rPr>
          <w:rStyle w:val="spellingerror"/>
          <w:rFonts w:ascii="Calibri" w:hAnsi="Calibri" w:cs="Calibri"/>
          <w:b/>
          <w:bCs/>
          <w:sz w:val="22"/>
          <w:szCs w:val="22"/>
        </w:rPr>
        <w:t>AutoPilotProfile</w:t>
      </w:r>
      <w:r w:rsidRPr="000769C4">
        <w:rPr>
          <w:rStyle w:val="normaltextrun"/>
          <w:rFonts w:ascii="Calibri" w:hAnsi="Calibri" w:cs="Calibri"/>
          <w:b/>
          <w:bCs/>
          <w:sz w:val="22"/>
          <w:szCs w:val="22"/>
        </w:rPr>
        <w:t> |? {$</w:t>
      </w:r>
      <w:r w:rsidRPr="000769C4">
        <w:rPr>
          <w:rStyle w:val="normaltextrun"/>
          <w:b/>
          <w:bCs/>
          <w:sz w:val="22"/>
          <w:szCs w:val="22"/>
        </w:rPr>
        <w:t>_.</w:t>
      </w:r>
      <w:r w:rsidRPr="000769C4">
        <w:rPr>
          <w:rStyle w:val="spellingerror"/>
          <w:rFonts w:ascii="Calibri" w:hAnsi="Calibri" w:cs="Calibri"/>
          <w:b/>
          <w:bCs/>
          <w:sz w:val="22"/>
          <w:szCs w:val="22"/>
        </w:rPr>
        <w:t>displayname</w:t>
      </w:r>
      <w:r w:rsidRPr="000769C4">
        <w:rPr>
          <w:rStyle w:val="normaltextrun"/>
          <w:rFonts w:ascii="Calibri" w:hAnsi="Calibri" w:cs="Calibri"/>
          <w:b/>
          <w:bCs/>
          <w:sz w:val="22"/>
          <w:szCs w:val="22"/>
        </w:rPr>
        <w:t> -like '*User Driven*'} | </w:t>
      </w:r>
      <w:r w:rsidRPr="000769C4">
        <w:rPr>
          <w:rStyle w:val="spellingerror"/>
          <w:rFonts w:ascii="Calibri" w:hAnsi="Calibri" w:cs="Calibri"/>
          <w:b/>
          <w:bCs/>
          <w:sz w:val="22"/>
          <w:szCs w:val="22"/>
        </w:rPr>
        <w:t>ConvertTo-AutoPilotConfigurationJSON</w:t>
      </w:r>
      <w:r w:rsidRPr="000769C4">
        <w:rPr>
          <w:rStyle w:val="normaltextrun"/>
          <w:rFonts w:ascii="Calibri" w:hAnsi="Calibri" w:cs="Calibri"/>
          <w:b/>
          <w:bCs/>
          <w:sz w:val="22"/>
          <w:szCs w:val="22"/>
        </w:rPr>
        <w:t> | Out-File -</w:t>
      </w:r>
      <w:r w:rsidRPr="000769C4">
        <w:rPr>
          <w:rStyle w:val="spellingerror"/>
          <w:rFonts w:ascii="Calibri" w:hAnsi="Calibri" w:cs="Calibri"/>
          <w:b/>
          <w:bCs/>
          <w:sz w:val="22"/>
          <w:szCs w:val="22"/>
        </w:rPr>
        <w:t>FilePath</w:t>
      </w:r>
      <w:r w:rsidRPr="000769C4">
        <w:rPr>
          <w:rStyle w:val="normaltextrun"/>
          <w:rFonts w:ascii="Calibri" w:hAnsi="Calibri" w:cs="Calibri"/>
          <w:b/>
          <w:bCs/>
          <w:sz w:val="22"/>
          <w:szCs w:val="22"/>
        </w:rPr>
        <w:t> $</w:t>
      </w:r>
      <w:r w:rsidRPr="000769C4">
        <w:rPr>
          <w:rStyle w:val="spellingerror"/>
          <w:rFonts w:ascii="Calibri" w:hAnsi="Calibri" w:cs="Calibri"/>
          <w:b/>
          <w:bCs/>
          <w:sz w:val="22"/>
          <w:szCs w:val="22"/>
        </w:rPr>
        <w:t>env:userprofile</w:t>
      </w:r>
      <w:r w:rsidRPr="000769C4">
        <w:rPr>
          <w:rStyle w:val="normaltextrun"/>
          <w:rFonts w:ascii="Calibri" w:hAnsi="Calibri" w:cs="Calibri"/>
          <w:b/>
          <w:bCs/>
          <w:sz w:val="22"/>
          <w:szCs w:val="22"/>
        </w:rPr>
        <w:t>\desktop\</w:t>
      </w:r>
      <w:r w:rsidRPr="000769C4">
        <w:rPr>
          <w:rStyle w:val="spellingerror"/>
          <w:rFonts w:ascii="Calibri" w:hAnsi="Calibri" w:cs="Calibri"/>
          <w:b/>
          <w:bCs/>
          <w:sz w:val="22"/>
          <w:szCs w:val="22"/>
        </w:rPr>
        <w:t>AutoPilotConfigurationFile.json</w:t>
      </w:r>
      <w:r w:rsidRPr="000769C4">
        <w:rPr>
          <w:rStyle w:val="normaltextrun"/>
          <w:rFonts w:ascii="Calibri" w:hAnsi="Calibri" w:cs="Calibri"/>
          <w:b/>
          <w:bCs/>
          <w:sz w:val="22"/>
          <w:szCs w:val="22"/>
        </w:rPr>
        <w:t> -Encoding ASCII</w:t>
      </w:r>
      <w:r w:rsidRPr="000769C4">
        <w:rPr>
          <w:rStyle w:val="eop"/>
          <w:rFonts w:ascii="Calibri" w:eastAsiaTheme="majorEastAsia" w:hAnsi="Calibri" w:cs="Calibri"/>
          <w:b/>
          <w:bCs/>
          <w:sz w:val="22"/>
          <w:szCs w:val="22"/>
        </w:rPr>
        <w:t> </w:t>
      </w:r>
    </w:p>
    <w:p w14:paraId="57516608"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p>
    <w:p w14:paraId="68C43801" w14:textId="77777777" w:rsidR="00F36794" w:rsidRPr="00BA6654"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Go to your desktop and copy the AutopilotConfigurationFile.json file</w:t>
      </w:r>
    </w:p>
    <w:p w14:paraId="4AA56085" w14:textId="77777777" w:rsidR="00F36794" w:rsidRPr="000D73F0"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On the </w:t>
      </w:r>
      <w:r w:rsidRPr="003A48C5">
        <w:rPr>
          <w:rStyle w:val="eop"/>
          <w:rFonts w:ascii="Calibri" w:eastAsiaTheme="majorEastAsia" w:hAnsi="Calibri" w:cs="Calibri"/>
          <w:b/>
          <w:bCs/>
          <w:sz w:val="22"/>
          <w:szCs w:val="22"/>
        </w:rPr>
        <w:t>Deploy</w:t>
      </w:r>
      <w:r>
        <w:rPr>
          <w:rStyle w:val="eop"/>
          <w:rFonts w:ascii="Calibri" w:eastAsiaTheme="majorEastAsia" w:hAnsi="Calibri" w:cs="Calibri"/>
          <w:sz w:val="22"/>
          <w:szCs w:val="22"/>
        </w:rPr>
        <w:t xml:space="preserve"> drive of your USB drive, make a folder called </w:t>
      </w:r>
      <w:r w:rsidRPr="003A48C5">
        <w:rPr>
          <w:rStyle w:val="eop"/>
          <w:rFonts w:ascii="Calibri" w:eastAsiaTheme="majorEastAsia" w:hAnsi="Calibri" w:cs="Calibri"/>
          <w:b/>
          <w:bCs/>
          <w:sz w:val="22"/>
          <w:szCs w:val="22"/>
        </w:rPr>
        <w:t>autopilot</w:t>
      </w:r>
    </w:p>
    <w:p w14:paraId="4574A635" w14:textId="77777777" w:rsidR="00F36794" w:rsidRPr="001601AC"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Copy the </w:t>
      </w:r>
      <w:r w:rsidRPr="003A48C5">
        <w:rPr>
          <w:rStyle w:val="eop"/>
          <w:rFonts w:ascii="Calibri" w:eastAsiaTheme="majorEastAsia" w:hAnsi="Calibri" w:cs="Calibri"/>
          <w:b/>
          <w:bCs/>
          <w:sz w:val="22"/>
          <w:szCs w:val="22"/>
        </w:rPr>
        <w:t>AutopilotConfigurationFile.json</w:t>
      </w:r>
      <w:r>
        <w:rPr>
          <w:rStyle w:val="eop"/>
          <w:rFonts w:ascii="Calibri" w:eastAsiaTheme="majorEastAsia" w:hAnsi="Calibri" w:cs="Calibri"/>
          <w:sz w:val="22"/>
          <w:szCs w:val="22"/>
        </w:rPr>
        <w:t xml:space="preserve"> file to the </w:t>
      </w:r>
      <w:r w:rsidRPr="003A48C5">
        <w:rPr>
          <w:rStyle w:val="eop"/>
          <w:rFonts w:ascii="Calibri" w:eastAsiaTheme="majorEastAsia" w:hAnsi="Calibri" w:cs="Calibri"/>
          <w:b/>
          <w:bCs/>
          <w:sz w:val="22"/>
          <w:szCs w:val="22"/>
        </w:rPr>
        <w:t>autopilot</w:t>
      </w:r>
      <w:r>
        <w:rPr>
          <w:rStyle w:val="eop"/>
          <w:rFonts w:ascii="Calibri" w:eastAsiaTheme="majorEastAsia" w:hAnsi="Calibri" w:cs="Calibri"/>
          <w:sz w:val="22"/>
          <w:szCs w:val="22"/>
        </w:rPr>
        <w:t xml:space="preserve"> folder</w:t>
      </w:r>
      <w:r>
        <w:rPr>
          <w:rStyle w:val="eop"/>
          <w:rFonts w:ascii="Calibri" w:eastAsiaTheme="majorEastAsia" w:hAnsi="Calibri" w:cs="Calibri"/>
          <w:sz w:val="22"/>
          <w:szCs w:val="22"/>
        </w:rPr>
        <w:br/>
      </w:r>
      <w:r>
        <w:rPr>
          <w:rStyle w:val="eop"/>
          <w:rFonts w:ascii="Calibri" w:eastAsiaTheme="majorEastAsia" w:hAnsi="Calibri" w:cs="Calibri"/>
          <w:sz w:val="22"/>
          <w:szCs w:val="22"/>
        </w:rPr>
        <w:br/>
        <w:t>This should look like the following</w:t>
      </w:r>
      <w:r>
        <w:rPr>
          <w:rStyle w:val="eop"/>
          <w:rFonts w:ascii="Calibri" w:eastAsiaTheme="majorEastAsia" w:hAnsi="Calibri" w:cs="Calibri"/>
          <w:sz w:val="22"/>
          <w:szCs w:val="22"/>
        </w:rPr>
        <w:br/>
      </w:r>
      <w:r>
        <w:rPr>
          <w:rStyle w:val="eop"/>
          <w:rFonts w:ascii="Calibri" w:eastAsiaTheme="majorEastAsia" w:hAnsi="Calibri" w:cs="Calibri"/>
          <w:sz w:val="22"/>
          <w:szCs w:val="22"/>
        </w:rPr>
        <w:br/>
      </w:r>
      <w:r w:rsidRPr="00926B69">
        <w:rPr>
          <w:rFonts w:ascii="Segoe UI" w:hAnsi="Segoe UI" w:cs="Segoe UI"/>
          <w:noProof/>
          <w:sz w:val="18"/>
          <w:szCs w:val="18"/>
        </w:rPr>
        <w:drawing>
          <wp:inline distT="0" distB="0" distL="0" distR="0" wp14:anchorId="11BDCE5C" wp14:editId="39A26CD3">
            <wp:extent cx="3454578" cy="1378021"/>
            <wp:effectExtent l="0" t="0" r="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54578" cy="1378021"/>
                    </a:xfrm>
                    <a:prstGeom prst="rect">
                      <a:avLst/>
                    </a:prstGeom>
                  </pic:spPr>
                </pic:pic>
              </a:graphicData>
            </a:graphic>
          </wp:inline>
        </w:drawing>
      </w:r>
    </w:p>
    <w:p w14:paraId="27191B91" w14:textId="77777777" w:rsidR="00F36794" w:rsidRDefault="00F36794" w:rsidP="00F36794">
      <w:pPr>
        <w:pStyle w:val="Heading2"/>
      </w:pPr>
      <w:bookmarkStart w:id="42" w:name="_Toc108528285"/>
      <w:bookmarkStart w:id="43" w:name="_Toc128400924"/>
      <w:r>
        <w:t>Multiple Autopilot Configuration Files</w:t>
      </w:r>
      <w:bookmarkEnd w:id="42"/>
      <w:bookmarkEnd w:id="43"/>
    </w:p>
    <w:p w14:paraId="09435B20" w14:textId="77777777" w:rsidR="00F36794" w:rsidRDefault="00F36794" w:rsidP="00F36794">
      <w:r>
        <w:t xml:space="preserve">If imaging many devices that will go to different locations or have different Autopilot settings, you will need multiple Autpilot profiles which means you will also need multiple AutoPilotConfigurationFile.json files. </w:t>
      </w:r>
    </w:p>
    <w:p w14:paraId="780B9F1B" w14:textId="77777777" w:rsidR="00F36794" w:rsidRDefault="00F36794" w:rsidP="00F36794">
      <w:pPr>
        <w:rPr>
          <w:rFonts w:eastAsia="Times New Roman"/>
        </w:rPr>
      </w:pPr>
      <w:r>
        <w:t>Give each file a unique name (e.g. ContosoHighSchool.json, FabrakamMiddleSchool.json) and store them in your autopilot folder. If multiple files are detected, you will be prompted for which file you want to use.</w:t>
      </w:r>
    </w:p>
    <w:p w14:paraId="70E3CFC2" w14:textId="77777777" w:rsidR="00F36794" w:rsidRPr="001F3A37" w:rsidRDefault="00F36794" w:rsidP="00F36794">
      <w:pPr>
        <w:pStyle w:val="Heading1"/>
        <w:rPr>
          <w:rFonts w:eastAsia="Times New Roman"/>
        </w:rPr>
      </w:pPr>
      <w:bookmarkStart w:id="44" w:name="_Toc108528286"/>
      <w:bookmarkStart w:id="45" w:name="_Toc128400925"/>
      <w:r>
        <w:rPr>
          <w:rFonts w:eastAsia="Times New Roman"/>
        </w:rPr>
        <w:t>Insert USB drive into target PC</w:t>
      </w:r>
      <w:bookmarkEnd w:id="44"/>
      <w:bookmarkEnd w:id="45"/>
    </w:p>
    <w:p w14:paraId="6EA6368A" w14:textId="77777777" w:rsidR="00F36794" w:rsidRDefault="00F36794" w:rsidP="00F36794">
      <w:pPr>
        <w:spacing w:after="0" w:line="240" w:lineRule="auto"/>
        <w:textAlignment w:val="center"/>
        <w:rPr>
          <w:rFonts w:ascii="Calibri" w:eastAsia="Times New Roman" w:hAnsi="Calibri" w:cs="Calibri"/>
        </w:rPr>
      </w:pPr>
      <w:r w:rsidRPr="005D7B9B">
        <w:rPr>
          <w:rFonts w:ascii="Calibri" w:eastAsia="Times New Roman" w:hAnsi="Calibri" w:cs="Calibri"/>
        </w:rPr>
        <w:t xml:space="preserve">Boot your device from the USB drive. </w:t>
      </w:r>
      <w:r>
        <w:rPr>
          <w:rFonts w:ascii="Calibri" w:eastAsia="Times New Roman" w:hAnsi="Calibri" w:cs="Calibri"/>
        </w:rPr>
        <w:t>Depending on how you have configured the USB drive, you’ll either be prompted for a device name, FFU file, drivers, Autopilot, or PPKG files.  If you just have a single FFU file, single driver package (or no driver package), a single device name prefix defined, and either a single autopilot or PPKG file, then no prompts are expected and device imaging should begin automatically.</w:t>
      </w:r>
    </w:p>
    <w:p w14:paraId="79875014" w14:textId="77777777" w:rsidR="00F36794" w:rsidRDefault="00F36794" w:rsidP="00F36794">
      <w:pPr>
        <w:spacing w:after="0" w:line="240" w:lineRule="auto"/>
        <w:textAlignment w:val="center"/>
        <w:rPr>
          <w:rFonts w:ascii="Calibri" w:eastAsia="Times New Roman" w:hAnsi="Calibri" w:cs="Calibri"/>
        </w:rPr>
      </w:pPr>
    </w:p>
    <w:p w14:paraId="57180A86" w14:textId="77777777" w:rsidR="00F36794" w:rsidRDefault="00F36794" w:rsidP="00F36794">
      <w:pPr>
        <w:spacing w:after="0" w:line="240" w:lineRule="auto"/>
        <w:textAlignment w:val="center"/>
        <w:rPr>
          <w:rFonts w:ascii="Calibri" w:eastAsia="Times New Roman" w:hAnsi="Calibri" w:cs="Calibri"/>
        </w:rPr>
      </w:pPr>
    </w:p>
    <w:p w14:paraId="505888E0" w14:textId="77777777" w:rsidR="00F36794" w:rsidRDefault="00F36794" w:rsidP="00F36794">
      <w:pPr>
        <w:pStyle w:val="Heading1"/>
      </w:pPr>
      <w:bookmarkStart w:id="46" w:name="_Toc108528287"/>
      <w:bookmarkStart w:id="47" w:name="_Toc128400926"/>
      <w:r>
        <w:lastRenderedPageBreak/>
        <w:t>Optional - Copying a custom WinRE.wim</w:t>
      </w:r>
      <w:bookmarkEnd w:id="46"/>
      <w:bookmarkEnd w:id="47"/>
    </w:p>
    <w:p w14:paraId="6F87DD2D" w14:textId="77777777" w:rsidR="00F36794" w:rsidRDefault="00F36794" w:rsidP="00F36794">
      <w:pPr>
        <w:rPr>
          <w:rFonts w:cstheme="minorHAnsi"/>
        </w:rPr>
      </w:pPr>
      <w:r>
        <w:rPr>
          <w:rFonts w:cstheme="minorHAnsi"/>
        </w:rPr>
        <w:t>If you are deploying a device that does not have built in drivers in Windows, three things need to be updated</w:t>
      </w:r>
    </w:p>
    <w:p w14:paraId="4A3D0574" w14:textId="08740220" w:rsidR="00F36794" w:rsidRPr="001B3D82" w:rsidRDefault="00F36794" w:rsidP="00F36794">
      <w:pPr>
        <w:pStyle w:val="ListParagraph"/>
        <w:numPr>
          <w:ilvl w:val="0"/>
          <w:numId w:val="19"/>
        </w:numPr>
        <w:rPr>
          <w:rFonts w:cstheme="minorHAnsi"/>
        </w:rPr>
      </w:pPr>
      <w:r w:rsidRPr="001B3D82">
        <w:rPr>
          <w:rFonts w:cstheme="minorHAnsi"/>
        </w:rPr>
        <w:t>WinPE (Storage</w:t>
      </w:r>
      <w:r w:rsidR="00A66C60">
        <w:rPr>
          <w:rFonts w:cstheme="minorHAnsi"/>
        </w:rPr>
        <w:t xml:space="preserve"> and possibly keyboard/mouse drivers</w:t>
      </w:r>
      <w:r w:rsidRPr="001B3D82">
        <w:rPr>
          <w:rFonts w:cstheme="minorHAnsi"/>
        </w:rPr>
        <w:t>)</w:t>
      </w:r>
    </w:p>
    <w:p w14:paraId="22070198" w14:textId="4EEB0E22" w:rsidR="00F36794" w:rsidRPr="001B3D82" w:rsidRDefault="00F36794" w:rsidP="00F36794">
      <w:pPr>
        <w:pStyle w:val="ListParagraph"/>
        <w:numPr>
          <w:ilvl w:val="0"/>
          <w:numId w:val="19"/>
        </w:numPr>
        <w:rPr>
          <w:rFonts w:cstheme="minorHAnsi"/>
        </w:rPr>
      </w:pPr>
      <w:r w:rsidRPr="001B3D82">
        <w:rPr>
          <w:rFonts w:cstheme="minorHAnsi"/>
        </w:rPr>
        <w:t>Each FFU file (Storage and network</w:t>
      </w:r>
      <w:r w:rsidR="00A15B6D">
        <w:rPr>
          <w:rFonts w:cstheme="minorHAnsi"/>
        </w:rPr>
        <w:t xml:space="preserve"> drivers</w:t>
      </w:r>
      <w:r w:rsidRPr="001B3D82">
        <w:rPr>
          <w:rFonts w:cstheme="minorHAnsi"/>
        </w:rPr>
        <w:t>)</w:t>
      </w:r>
    </w:p>
    <w:p w14:paraId="01D4DE84" w14:textId="786C443A" w:rsidR="00F36794" w:rsidRDefault="00F36794" w:rsidP="00F36794">
      <w:pPr>
        <w:pStyle w:val="ListParagraph"/>
        <w:numPr>
          <w:ilvl w:val="0"/>
          <w:numId w:val="19"/>
        </w:numPr>
        <w:rPr>
          <w:rFonts w:cstheme="minorHAnsi"/>
        </w:rPr>
      </w:pPr>
      <w:r w:rsidRPr="001B3D82">
        <w:rPr>
          <w:rFonts w:cstheme="minorHAnsi"/>
        </w:rPr>
        <w:t>WinRE (</w:t>
      </w:r>
      <w:r w:rsidR="00A15B6D" w:rsidRPr="001B3D82">
        <w:rPr>
          <w:rFonts w:cstheme="minorHAnsi"/>
        </w:rPr>
        <w:t>Storage</w:t>
      </w:r>
      <w:r w:rsidR="00A15B6D">
        <w:rPr>
          <w:rFonts w:cstheme="minorHAnsi"/>
        </w:rPr>
        <w:t xml:space="preserve"> and possibly keyboard/mouse drivers</w:t>
      </w:r>
      <w:r w:rsidRPr="001B3D82">
        <w:rPr>
          <w:rFonts w:cstheme="minorHAnsi"/>
        </w:rPr>
        <w:t>)</w:t>
      </w:r>
    </w:p>
    <w:p w14:paraId="5E692D91" w14:textId="77777777" w:rsidR="00F36794" w:rsidRPr="00F34C68" w:rsidRDefault="00F36794" w:rsidP="00F36794">
      <w:pPr>
        <w:rPr>
          <w:rFonts w:cstheme="minorHAnsi"/>
        </w:rPr>
      </w:pPr>
      <w:r>
        <w:rPr>
          <w:rFonts w:cstheme="minorHAnsi"/>
        </w:rPr>
        <w:t xml:space="preserve">You can create your own custom WinRE.wim file with the appropriate drivers. Keep in mind that the version of WinRE must match the version of Windows you are deploying. </w:t>
      </w:r>
    </w:p>
    <w:p w14:paraId="0405F5B0" w14:textId="77777777" w:rsidR="00F36794" w:rsidRPr="00827887" w:rsidRDefault="00F36794" w:rsidP="00F36794">
      <w:pPr>
        <w:rPr>
          <w:rFonts w:cstheme="minorHAnsi"/>
        </w:rPr>
      </w:pPr>
      <w:r>
        <w:rPr>
          <w:rFonts w:cstheme="minorHAnsi"/>
        </w:rPr>
        <w:t>Your Deploy partition should look like the following:</w:t>
      </w:r>
    </w:p>
    <w:p w14:paraId="73AF1B87" w14:textId="77777777" w:rsidR="00F36794" w:rsidRDefault="00F36794" w:rsidP="00F36794">
      <w:pPr>
        <w:spacing w:after="0" w:line="240" w:lineRule="auto"/>
        <w:textAlignment w:val="center"/>
        <w:rPr>
          <w:rFonts w:ascii="Calibri" w:eastAsia="Times New Roman" w:hAnsi="Calibri" w:cs="Calibri"/>
        </w:rPr>
      </w:pPr>
      <w:r w:rsidRPr="00492C50">
        <w:rPr>
          <w:rFonts w:ascii="Calibri" w:eastAsia="Times New Roman" w:hAnsi="Calibri" w:cs="Calibri"/>
          <w:noProof/>
        </w:rPr>
        <w:drawing>
          <wp:inline distT="0" distB="0" distL="0" distR="0" wp14:anchorId="2735A67B" wp14:editId="50408FA1">
            <wp:extent cx="2616334" cy="1517728"/>
            <wp:effectExtent l="0" t="0" r="0" b="635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16334" cy="1517728"/>
                    </a:xfrm>
                    <a:prstGeom prst="rect">
                      <a:avLst/>
                    </a:prstGeom>
                  </pic:spPr>
                </pic:pic>
              </a:graphicData>
            </a:graphic>
          </wp:inline>
        </w:drawing>
      </w:r>
    </w:p>
    <w:p w14:paraId="1FC00BE5" w14:textId="77777777" w:rsidR="00F36794" w:rsidRDefault="00F36794" w:rsidP="00F36794">
      <w:pPr>
        <w:spacing w:after="0" w:line="240" w:lineRule="auto"/>
        <w:textAlignment w:val="center"/>
        <w:rPr>
          <w:rFonts w:ascii="Calibri" w:eastAsia="Times New Roman" w:hAnsi="Calibri" w:cs="Calibri"/>
        </w:rPr>
      </w:pPr>
      <w:r w:rsidRPr="00421A4D">
        <w:rPr>
          <w:rFonts w:ascii="Calibri" w:eastAsia="Times New Roman" w:hAnsi="Calibri" w:cs="Calibri"/>
          <w:noProof/>
        </w:rPr>
        <w:drawing>
          <wp:inline distT="0" distB="0" distL="0" distR="0" wp14:anchorId="57D2F040" wp14:editId="52579C25">
            <wp:extent cx="2095608" cy="952549"/>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95608" cy="952549"/>
                    </a:xfrm>
                    <a:prstGeom prst="rect">
                      <a:avLst/>
                    </a:prstGeom>
                  </pic:spPr>
                </pic:pic>
              </a:graphicData>
            </a:graphic>
          </wp:inline>
        </w:drawing>
      </w:r>
    </w:p>
    <w:p w14:paraId="259521CA" w14:textId="77777777" w:rsidR="00F36794" w:rsidRPr="005D7B9B" w:rsidRDefault="00F36794" w:rsidP="00F36794">
      <w:pPr>
        <w:spacing w:after="0" w:line="240" w:lineRule="auto"/>
        <w:textAlignment w:val="center"/>
        <w:rPr>
          <w:rFonts w:ascii="Calibri" w:eastAsia="Times New Roman" w:hAnsi="Calibri" w:cs="Calibri"/>
        </w:rPr>
      </w:pPr>
    </w:p>
    <w:p w14:paraId="653E14CD" w14:textId="77777777" w:rsidR="00F36794" w:rsidRDefault="00F36794" w:rsidP="00F36794">
      <w:pPr>
        <w:spacing w:after="0" w:line="240" w:lineRule="auto"/>
        <w:textAlignment w:val="center"/>
        <w:rPr>
          <w:rFonts w:ascii="Calibri" w:eastAsia="Times New Roman" w:hAnsi="Calibri" w:cs="Calibri"/>
        </w:rPr>
      </w:pPr>
    </w:p>
    <w:p w14:paraId="19B0F52F" w14:textId="77777777" w:rsidR="00F36794" w:rsidRDefault="00F36794" w:rsidP="00F36794">
      <w:pPr>
        <w:rPr>
          <w:rFonts w:asciiTheme="majorHAnsi" w:eastAsia="Times New Roman" w:hAnsiTheme="majorHAnsi" w:cstheme="majorBidi"/>
          <w:color w:val="2F5496" w:themeColor="accent1" w:themeShade="BF"/>
          <w:sz w:val="32"/>
          <w:szCs w:val="32"/>
        </w:rPr>
      </w:pPr>
      <w:r>
        <w:rPr>
          <w:rFonts w:eastAsia="Times New Roman"/>
        </w:rPr>
        <w:br w:type="page"/>
      </w:r>
    </w:p>
    <w:p w14:paraId="34BAD774" w14:textId="77777777" w:rsidR="00F36794" w:rsidRDefault="00F36794" w:rsidP="00F36794">
      <w:pPr>
        <w:pStyle w:val="Heading1"/>
        <w:rPr>
          <w:rFonts w:eastAsia="Times New Roman"/>
        </w:rPr>
      </w:pPr>
      <w:bookmarkStart w:id="48" w:name="_Toc108528288"/>
      <w:bookmarkStart w:id="49" w:name="_Toc128400927"/>
      <w:r>
        <w:rPr>
          <w:rFonts w:eastAsia="Times New Roman"/>
        </w:rPr>
        <w:lastRenderedPageBreak/>
        <w:t>Optional – Adding Multiple Components using unattend.xml</w:t>
      </w:r>
      <w:bookmarkEnd w:id="48"/>
      <w:bookmarkEnd w:id="49"/>
    </w:p>
    <w:p w14:paraId="7EE84CA3" w14:textId="77777777" w:rsidR="00F36794" w:rsidRDefault="00F36794" w:rsidP="00F36794">
      <w:pPr>
        <w:rPr>
          <w:b/>
          <w:bCs/>
        </w:rPr>
      </w:pPr>
      <w:r w:rsidRPr="00A612D7">
        <w:rPr>
          <w:b/>
          <w:bCs/>
        </w:rPr>
        <w:t>New as of June 2022</w:t>
      </w:r>
    </w:p>
    <w:p w14:paraId="30D0FEB4" w14:textId="77777777" w:rsidR="00F36794" w:rsidRDefault="00F36794" w:rsidP="00F36794">
      <w:r>
        <w:t>In prior releases, only a single component could be used, and it was used primarily to set the device name while in PE to help speed up imaging.</w:t>
      </w:r>
    </w:p>
    <w:p w14:paraId="5CC81209" w14:textId="3BFF0870" w:rsidR="00F36794" w:rsidRDefault="00E078F3" w:rsidP="00F36794">
      <w:r>
        <w:t>T</w:t>
      </w:r>
      <w:r w:rsidR="00F36794">
        <w:t xml:space="preserve">he ApplyFFU.ps1 script has been updated to allow multiple components to be specified in the specialize phase. </w:t>
      </w:r>
    </w:p>
    <w:p w14:paraId="0268CA86" w14:textId="5A67B9EC" w:rsidR="00F36794" w:rsidRDefault="00F36794" w:rsidP="00F36794">
      <w:r>
        <w:t xml:space="preserve">In the example below, we’re able to set the device name and run a </w:t>
      </w:r>
      <w:r w:rsidR="003E748E">
        <w:t>command</w:t>
      </w:r>
      <w:r>
        <w:t xml:space="preserve"> to set the date. This can be useful in scenarios where the device date is so old that AzureAD doesn’t allow it to enroll. </w:t>
      </w:r>
    </w:p>
    <w:p w14:paraId="092E35B3" w14:textId="77777777" w:rsidR="00F36794" w:rsidRPr="001A7136" w:rsidRDefault="00F36794" w:rsidP="00F36794">
      <w:r>
        <w:t xml:space="preserve">See the previous section </w:t>
      </w:r>
      <w:r w:rsidRPr="001A7136">
        <w:rPr>
          <w:b/>
          <w:bCs/>
        </w:rPr>
        <w:t>Device Naming (optional but recommended)</w:t>
      </w:r>
      <w:r>
        <w:rPr>
          <w:b/>
          <w:bCs/>
        </w:rPr>
        <w:t xml:space="preserve"> </w:t>
      </w:r>
      <w:r>
        <w:t>for how to configure the USB drive to leverage the unattend.xml file.</w:t>
      </w:r>
    </w:p>
    <w:p w14:paraId="4CCEBE4A"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xml</w:t>
      </w:r>
      <w:r w:rsidRPr="0080290F">
        <w:rPr>
          <w:rFonts w:ascii="Consolas" w:eastAsia="Times New Roman" w:hAnsi="Consolas" w:cs="Times New Roman"/>
          <w:color w:val="9CDCFE"/>
          <w:sz w:val="21"/>
          <w:szCs w:val="21"/>
        </w:rPr>
        <w:t xml:space="preserve"> version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"1.0"</w:t>
      </w:r>
      <w:r w:rsidRPr="0080290F">
        <w:rPr>
          <w:rFonts w:ascii="Consolas" w:eastAsia="Times New Roman" w:hAnsi="Consolas" w:cs="Times New Roman"/>
          <w:color w:val="9CDCFE"/>
          <w:sz w:val="21"/>
          <w:szCs w:val="21"/>
        </w:rPr>
        <w:t xml:space="preserve"> encoding</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"utf-8"</w:t>
      </w:r>
      <w:r w:rsidRPr="0080290F">
        <w:rPr>
          <w:rFonts w:ascii="Consolas" w:eastAsia="Times New Roman" w:hAnsi="Consolas" w:cs="Times New Roman"/>
          <w:color w:val="808080"/>
          <w:sz w:val="21"/>
          <w:szCs w:val="21"/>
        </w:rPr>
        <w:t>?&gt;</w:t>
      </w:r>
    </w:p>
    <w:p w14:paraId="3266F870"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unattend</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"urn:schemas-microsoft-com:unattend"</w:t>
      </w:r>
      <w:r w:rsidRPr="0080290F">
        <w:rPr>
          <w:rFonts w:ascii="Consolas" w:eastAsia="Times New Roman" w:hAnsi="Consolas" w:cs="Times New Roman"/>
          <w:color w:val="808080"/>
          <w:sz w:val="21"/>
          <w:szCs w:val="21"/>
        </w:rPr>
        <w:t>&gt;</w:t>
      </w:r>
    </w:p>
    <w:p w14:paraId="3355A9E5"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settings</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pass</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"specialize"</w:t>
      </w:r>
      <w:r w:rsidRPr="0080290F">
        <w:rPr>
          <w:rFonts w:ascii="Consolas" w:eastAsia="Times New Roman" w:hAnsi="Consolas" w:cs="Times New Roman"/>
          <w:color w:val="808080"/>
          <w:sz w:val="21"/>
          <w:szCs w:val="21"/>
        </w:rPr>
        <w:t>&gt;</w:t>
      </w:r>
    </w:p>
    <w:p w14:paraId="78637B6C"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name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"Microsoft-Windows-Shell-Setup"</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processorArchitecture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"amd64"</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publicKeyToken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"31bf3856ad364e35"</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language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"neutral"</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versionScope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"nonSxS"</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xmlns:wcm</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"http://schemas.microsoft.com/WMIConfig/2002/State"</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xmlns:xsi</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"http://www.w3.org/2001/XMLSchema-instance"</w:t>
      </w:r>
      <w:r w:rsidRPr="0080290F">
        <w:rPr>
          <w:rFonts w:ascii="Consolas" w:eastAsia="Times New Roman" w:hAnsi="Consolas" w:cs="Times New Roman"/>
          <w:color w:val="808080"/>
          <w:sz w:val="21"/>
          <w:szCs w:val="21"/>
        </w:rPr>
        <w:t>&gt;</w:t>
      </w:r>
    </w:p>
    <w:p w14:paraId="1B82D825"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ComputerName</w:t>
      </w:r>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A-006259610866</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ComputerName</w:t>
      </w:r>
      <w:r w:rsidRPr="0080290F">
        <w:rPr>
          <w:rFonts w:ascii="Consolas" w:eastAsia="Times New Roman" w:hAnsi="Consolas" w:cs="Times New Roman"/>
          <w:color w:val="808080"/>
          <w:sz w:val="21"/>
          <w:szCs w:val="21"/>
        </w:rPr>
        <w:t>&gt;</w:t>
      </w:r>
    </w:p>
    <w:p w14:paraId="05AACB4D"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808080"/>
          <w:sz w:val="21"/>
          <w:szCs w:val="21"/>
        </w:rPr>
        <w:t>&gt;</w:t>
      </w:r>
    </w:p>
    <w:p w14:paraId="044603DF"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name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"Microsoft-Windows-Deployment"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processorArchitecture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"amd64"</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publicKeyToken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"31bf3856ad364e35"</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language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"neutral"</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versionScope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"nonSxS"</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xmlns:wcm</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"http://schemas.microsoft.com/WMIConfig/2002/State"</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xmlns:xsi</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"http://www.w3.org/2001/XMLSchema-instance"</w:t>
      </w:r>
      <w:r w:rsidRPr="0080290F">
        <w:rPr>
          <w:rFonts w:ascii="Consolas" w:eastAsia="Times New Roman" w:hAnsi="Consolas" w:cs="Times New Roman"/>
          <w:color w:val="808080"/>
          <w:sz w:val="21"/>
          <w:szCs w:val="21"/>
        </w:rPr>
        <w:t>&gt;</w:t>
      </w:r>
    </w:p>
    <w:p w14:paraId="0D0F2CA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RunAsynchronous</w:t>
      </w:r>
      <w:r w:rsidRPr="0080290F">
        <w:rPr>
          <w:rFonts w:ascii="Consolas" w:eastAsia="Times New Roman" w:hAnsi="Consolas" w:cs="Times New Roman"/>
          <w:color w:val="808080"/>
          <w:sz w:val="21"/>
          <w:szCs w:val="21"/>
        </w:rPr>
        <w:t>&gt;</w:t>
      </w:r>
    </w:p>
    <w:p w14:paraId="1A309D58"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RunAsynchronousCommand</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wcm:action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"add"</w:t>
      </w:r>
      <w:r w:rsidRPr="0080290F">
        <w:rPr>
          <w:rFonts w:ascii="Consolas" w:eastAsia="Times New Roman" w:hAnsi="Consolas" w:cs="Times New Roman"/>
          <w:color w:val="808080"/>
          <w:sz w:val="21"/>
          <w:szCs w:val="21"/>
        </w:rPr>
        <w:t>&gt;</w:t>
      </w:r>
    </w:p>
    <w:p w14:paraId="561105EB"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Path</w:t>
      </w:r>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cmd /c date 05-31-2022</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Path</w:t>
      </w:r>
      <w:r w:rsidRPr="0080290F">
        <w:rPr>
          <w:rFonts w:ascii="Consolas" w:eastAsia="Times New Roman" w:hAnsi="Consolas" w:cs="Times New Roman"/>
          <w:color w:val="808080"/>
          <w:sz w:val="21"/>
          <w:szCs w:val="21"/>
        </w:rPr>
        <w:t>&gt;</w:t>
      </w:r>
    </w:p>
    <w:p w14:paraId="661CF71D"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Order</w:t>
      </w:r>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1</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Order</w:t>
      </w:r>
      <w:r w:rsidRPr="0080290F">
        <w:rPr>
          <w:rFonts w:ascii="Consolas" w:eastAsia="Times New Roman" w:hAnsi="Consolas" w:cs="Times New Roman"/>
          <w:color w:val="808080"/>
          <w:sz w:val="21"/>
          <w:szCs w:val="21"/>
        </w:rPr>
        <w:t>&gt;</w:t>
      </w:r>
    </w:p>
    <w:p w14:paraId="0040FF3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RunAsynchronousCommand</w:t>
      </w:r>
      <w:r w:rsidRPr="0080290F">
        <w:rPr>
          <w:rFonts w:ascii="Consolas" w:eastAsia="Times New Roman" w:hAnsi="Consolas" w:cs="Times New Roman"/>
          <w:color w:val="808080"/>
          <w:sz w:val="21"/>
          <w:szCs w:val="21"/>
        </w:rPr>
        <w:t>&gt;</w:t>
      </w:r>
    </w:p>
    <w:p w14:paraId="588B6EC4"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RunAsynchronous</w:t>
      </w:r>
      <w:r w:rsidRPr="0080290F">
        <w:rPr>
          <w:rFonts w:ascii="Consolas" w:eastAsia="Times New Roman" w:hAnsi="Consolas" w:cs="Times New Roman"/>
          <w:color w:val="808080"/>
          <w:sz w:val="21"/>
          <w:szCs w:val="21"/>
        </w:rPr>
        <w:t>&gt;</w:t>
      </w:r>
    </w:p>
    <w:p w14:paraId="78253F3A"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808080"/>
          <w:sz w:val="21"/>
          <w:szCs w:val="21"/>
        </w:rPr>
        <w:t>&gt;</w:t>
      </w:r>
    </w:p>
    <w:p w14:paraId="47F77D1F"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settings</w:t>
      </w:r>
      <w:r w:rsidRPr="0080290F">
        <w:rPr>
          <w:rFonts w:ascii="Consolas" w:eastAsia="Times New Roman" w:hAnsi="Consolas" w:cs="Times New Roman"/>
          <w:color w:val="808080"/>
          <w:sz w:val="21"/>
          <w:szCs w:val="21"/>
        </w:rPr>
        <w:t>&gt;</w:t>
      </w:r>
    </w:p>
    <w:p w14:paraId="7C87DB3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unattend</w:t>
      </w:r>
      <w:r w:rsidRPr="0080290F">
        <w:rPr>
          <w:rFonts w:ascii="Consolas" w:eastAsia="Times New Roman" w:hAnsi="Consolas" w:cs="Times New Roman"/>
          <w:color w:val="808080"/>
          <w:sz w:val="21"/>
          <w:szCs w:val="21"/>
        </w:rPr>
        <w:t>&gt;</w:t>
      </w:r>
    </w:p>
    <w:p w14:paraId="02F1955E" w14:textId="77777777" w:rsidR="00F36794" w:rsidRPr="00271557" w:rsidRDefault="00F36794" w:rsidP="00F36794"/>
    <w:p w14:paraId="08FBD63F" w14:textId="77777777" w:rsidR="00F36794" w:rsidRPr="001F3A37" w:rsidRDefault="00F36794" w:rsidP="00F36794">
      <w:pPr>
        <w:pStyle w:val="Heading1"/>
        <w:rPr>
          <w:rFonts w:eastAsia="Times New Roman"/>
        </w:rPr>
      </w:pPr>
      <w:bookmarkStart w:id="50" w:name="_Toc108528289"/>
      <w:bookmarkStart w:id="51" w:name="_Toc128400928"/>
      <w:r>
        <w:rPr>
          <w:rFonts w:eastAsia="Times New Roman"/>
        </w:rPr>
        <w:t>Troubleshooting</w:t>
      </w:r>
      <w:bookmarkEnd w:id="50"/>
      <w:bookmarkEnd w:id="51"/>
    </w:p>
    <w:p w14:paraId="4056F0FA"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 xml:space="preserve">If there are issues, there is a log on the deploy drive that will be created called Scriptlog.txt. That log can be useful in explaining why something failed. Make sure to only have one USB drive plugged into the device and only one hard disk. This process was not tested or validated with multiple USB drives and/or hard disks. </w:t>
      </w:r>
    </w:p>
    <w:p w14:paraId="6267793B" w14:textId="77777777" w:rsidR="00F36794" w:rsidRDefault="00F36794" w:rsidP="00F36794">
      <w:pPr>
        <w:spacing w:after="0" w:line="240" w:lineRule="auto"/>
        <w:textAlignment w:val="center"/>
        <w:rPr>
          <w:rFonts w:ascii="Calibri" w:eastAsia="Times New Roman" w:hAnsi="Calibri" w:cs="Calibri"/>
        </w:rPr>
      </w:pPr>
    </w:p>
    <w:p w14:paraId="126FF72B" w14:textId="36A2B5DC" w:rsidR="003D7EA8" w:rsidRDefault="00F36794" w:rsidP="00F36794">
      <w:r>
        <w:rPr>
          <w:rFonts w:ascii="Calibri" w:eastAsia="Times New Roman" w:hAnsi="Calibri" w:cs="Calibri"/>
        </w:rPr>
        <w:t xml:space="preserve">If you have a device that reboots immediately, chances are there are not any storage drivers available for that model. Most Intel-based devices should work fine as Windows has inbox drivers. AMD may not have </w:t>
      </w:r>
      <w:r>
        <w:rPr>
          <w:rFonts w:ascii="Calibri" w:eastAsia="Times New Roman" w:hAnsi="Calibri" w:cs="Calibri"/>
        </w:rPr>
        <w:lastRenderedPageBreak/>
        <w:t>available drivers. You likely will need to modify the WinPE media to include drivers for your model.</w:t>
      </w:r>
      <w:r w:rsidR="005E683A">
        <w:br/>
      </w:r>
      <w:r w:rsidR="005E683A">
        <w:br/>
      </w:r>
      <w:r w:rsidR="003D7EA8">
        <w:br/>
      </w:r>
      <w:r w:rsidR="003D7EA8">
        <w:br/>
      </w:r>
    </w:p>
    <w:p w14:paraId="40EE57DB" w14:textId="77777777" w:rsidR="005E4ADC" w:rsidRPr="00FB7CE7" w:rsidRDefault="005E4ADC" w:rsidP="00FB7CE7"/>
    <w:p w14:paraId="4C7500D7" w14:textId="77777777" w:rsidR="002E712B" w:rsidRPr="002E712B" w:rsidRDefault="002E712B" w:rsidP="002E712B"/>
    <w:p w14:paraId="2934B1BA" w14:textId="77777777" w:rsidR="00E27389" w:rsidRPr="002E761F" w:rsidRDefault="00E27389" w:rsidP="00E27389"/>
    <w:sectPr w:rsidR="00E27389" w:rsidRPr="002E76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2403"/>
    <w:multiLevelType w:val="hybridMultilevel"/>
    <w:tmpl w:val="EE96B7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3F6657"/>
    <w:multiLevelType w:val="hybridMultilevel"/>
    <w:tmpl w:val="AF8C3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83874"/>
    <w:multiLevelType w:val="hybridMultilevel"/>
    <w:tmpl w:val="7F9AA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5752E7"/>
    <w:multiLevelType w:val="hybridMultilevel"/>
    <w:tmpl w:val="BD969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FC296C"/>
    <w:multiLevelType w:val="hybridMultilevel"/>
    <w:tmpl w:val="74BE2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D923A2"/>
    <w:multiLevelType w:val="hybridMultilevel"/>
    <w:tmpl w:val="6A104D16"/>
    <w:lvl w:ilvl="0" w:tplc="980CA5F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65198B"/>
    <w:multiLevelType w:val="hybridMultilevel"/>
    <w:tmpl w:val="78605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5F41C5"/>
    <w:multiLevelType w:val="hybridMultilevel"/>
    <w:tmpl w:val="4AE6AF9A"/>
    <w:lvl w:ilvl="0" w:tplc="29E8258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C33699"/>
    <w:multiLevelType w:val="hybridMultilevel"/>
    <w:tmpl w:val="70861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8308A9"/>
    <w:multiLevelType w:val="hybridMultilevel"/>
    <w:tmpl w:val="108C2276"/>
    <w:lvl w:ilvl="0" w:tplc="8DAEDA7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0106D2"/>
    <w:multiLevelType w:val="hybridMultilevel"/>
    <w:tmpl w:val="3C480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EE6F52"/>
    <w:multiLevelType w:val="hybridMultilevel"/>
    <w:tmpl w:val="534E3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1F2AB0"/>
    <w:multiLevelType w:val="hybridMultilevel"/>
    <w:tmpl w:val="9E0A5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1F5255"/>
    <w:multiLevelType w:val="hybridMultilevel"/>
    <w:tmpl w:val="BBB82CD2"/>
    <w:lvl w:ilvl="0" w:tplc="E1866658">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8664295"/>
    <w:multiLevelType w:val="hybridMultilevel"/>
    <w:tmpl w:val="01A8D070"/>
    <w:lvl w:ilvl="0" w:tplc="6D942C8A">
      <w:start w:val="1"/>
      <w:numFmt w:val="decimal"/>
      <w:lvlText w:val="%1."/>
      <w:lvlJc w:val="left"/>
      <w:pPr>
        <w:ind w:left="720" w:hanging="360"/>
      </w:pPr>
      <w:rPr>
        <w:rFonts w:ascii="Calibri" w:eastAsiaTheme="majorEastAsia"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81528A"/>
    <w:multiLevelType w:val="multilevel"/>
    <w:tmpl w:val="7406AD90"/>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D917044"/>
    <w:multiLevelType w:val="hybridMultilevel"/>
    <w:tmpl w:val="0DDE4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7A0DAA"/>
    <w:multiLevelType w:val="hybridMultilevel"/>
    <w:tmpl w:val="33AA8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750336"/>
    <w:multiLevelType w:val="hybridMultilevel"/>
    <w:tmpl w:val="0CBE1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7023C6"/>
    <w:multiLevelType w:val="hybridMultilevel"/>
    <w:tmpl w:val="4C4A37BA"/>
    <w:lvl w:ilvl="0" w:tplc="CDDAD6F0">
      <w:start w:val="1"/>
      <w:numFmt w:val="decimal"/>
      <w:lvlText w:val="%1."/>
      <w:lvlJc w:val="left"/>
      <w:pPr>
        <w:ind w:left="720" w:hanging="360"/>
      </w:pPr>
      <w:rPr>
        <w:rFonts w:ascii="Calibri" w:eastAsiaTheme="majorEastAsia"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C92A68"/>
    <w:multiLevelType w:val="hybridMultilevel"/>
    <w:tmpl w:val="8116A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D43672"/>
    <w:multiLevelType w:val="hybridMultilevel"/>
    <w:tmpl w:val="7F264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287215"/>
    <w:multiLevelType w:val="hybridMultilevel"/>
    <w:tmpl w:val="BFF00AAC"/>
    <w:lvl w:ilvl="0" w:tplc="C6727C9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700A62"/>
    <w:multiLevelType w:val="hybridMultilevel"/>
    <w:tmpl w:val="3A288EE8"/>
    <w:lvl w:ilvl="0" w:tplc="C14E564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C92A6E"/>
    <w:multiLevelType w:val="hybridMultilevel"/>
    <w:tmpl w:val="5A48DC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F25613"/>
    <w:multiLevelType w:val="hybridMultilevel"/>
    <w:tmpl w:val="62B66D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48908C1"/>
    <w:multiLevelType w:val="hybridMultilevel"/>
    <w:tmpl w:val="0E787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7A6BCD"/>
    <w:multiLevelType w:val="hybridMultilevel"/>
    <w:tmpl w:val="D0143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BB180C"/>
    <w:multiLevelType w:val="hybridMultilevel"/>
    <w:tmpl w:val="DBC22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1376402">
    <w:abstractNumId w:val="6"/>
  </w:num>
  <w:num w:numId="2" w16cid:durableId="718210297">
    <w:abstractNumId w:val="18"/>
  </w:num>
  <w:num w:numId="3" w16cid:durableId="2015381066">
    <w:abstractNumId w:val="20"/>
  </w:num>
  <w:num w:numId="4" w16cid:durableId="1925334883">
    <w:abstractNumId w:val="27"/>
  </w:num>
  <w:num w:numId="5" w16cid:durableId="33699910">
    <w:abstractNumId w:val="5"/>
  </w:num>
  <w:num w:numId="6" w16cid:durableId="1820339283">
    <w:abstractNumId w:val="21"/>
  </w:num>
  <w:num w:numId="7" w16cid:durableId="1470047921">
    <w:abstractNumId w:val="10"/>
  </w:num>
  <w:num w:numId="8" w16cid:durableId="1269200675">
    <w:abstractNumId w:val="24"/>
  </w:num>
  <w:num w:numId="9" w16cid:durableId="1577397962">
    <w:abstractNumId w:val="22"/>
  </w:num>
  <w:num w:numId="10" w16cid:durableId="137769746">
    <w:abstractNumId w:val="9"/>
  </w:num>
  <w:num w:numId="11" w16cid:durableId="1360664751">
    <w:abstractNumId w:val="0"/>
  </w:num>
  <w:num w:numId="12" w16cid:durableId="1023819099">
    <w:abstractNumId w:val="13"/>
  </w:num>
  <w:num w:numId="13" w16cid:durableId="2125346205">
    <w:abstractNumId w:val="1"/>
  </w:num>
  <w:num w:numId="14" w16cid:durableId="1854874017">
    <w:abstractNumId w:val="25"/>
  </w:num>
  <w:num w:numId="15" w16cid:durableId="944383299">
    <w:abstractNumId w:val="15"/>
  </w:num>
  <w:num w:numId="16" w16cid:durableId="294679559">
    <w:abstractNumId w:val="23"/>
  </w:num>
  <w:num w:numId="17" w16cid:durableId="1982074677">
    <w:abstractNumId w:val="17"/>
  </w:num>
  <w:num w:numId="18" w16cid:durableId="1984772717">
    <w:abstractNumId w:val="4"/>
  </w:num>
  <w:num w:numId="19" w16cid:durableId="786503768">
    <w:abstractNumId w:val="12"/>
  </w:num>
  <w:num w:numId="20" w16cid:durableId="760836727">
    <w:abstractNumId w:val="3"/>
  </w:num>
  <w:num w:numId="21" w16cid:durableId="525026390">
    <w:abstractNumId w:val="11"/>
  </w:num>
  <w:num w:numId="22" w16cid:durableId="1637031897">
    <w:abstractNumId w:val="19"/>
  </w:num>
  <w:num w:numId="23" w16cid:durableId="1912110669">
    <w:abstractNumId w:val="14"/>
  </w:num>
  <w:num w:numId="24" w16cid:durableId="746731838">
    <w:abstractNumId w:val="2"/>
  </w:num>
  <w:num w:numId="25" w16cid:durableId="944338356">
    <w:abstractNumId w:val="28"/>
  </w:num>
  <w:num w:numId="26" w16cid:durableId="1326082196">
    <w:abstractNumId w:val="8"/>
  </w:num>
  <w:num w:numId="27" w16cid:durableId="910773755">
    <w:abstractNumId w:val="26"/>
  </w:num>
  <w:num w:numId="28" w16cid:durableId="1696423714">
    <w:abstractNumId w:val="7"/>
  </w:num>
  <w:num w:numId="29" w16cid:durableId="126919227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836"/>
    <w:rsid w:val="00000BF0"/>
    <w:rsid w:val="000043AA"/>
    <w:rsid w:val="00013D08"/>
    <w:rsid w:val="00017E97"/>
    <w:rsid w:val="00031BEE"/>
    <w:rsid w:val="000336E4"/>
    <w:rsid w:val="00035759"/>
    <w:rsid w:val="0007137B"/>
    <w:rsid w:val="00071619"/>
    <w:rsid w:val="000737BE"/>
    <w:rsid w:val="00075E19"/>
    <w:rsid w:val="00077E85"/>
    <w:rsid w:val="00090D3C"/>
    <w:rsid w:val="00090E95"/>
    <w:rsid w:val="0009214B"/>
    <w:rsid w:val="000A2DCC"/>
    <w:rsid w:val="000A6F2F"/>
    <w:rsid w:val="000D5C1D"/>
    <w:rsid w:val="000E2061"/>
    <w:rsid w:val="000F2D45"/>
    <w:rsid w:val="001116F0"/>
    <w:rsid w:val="0011436E"/>
    <w:rsid w:val="00131EE3"/>
    <w:rsid w:val="001439AD"/>
    <w:rsid w:val="00143A72"/>
    <w:rsid w:val="00144F82"/>
    <w:rsid w:val="00150B49"/>
    <w:rsid w:val="00154A24"/>
    <w:rsid w:val="00166F09"/>
    <w:rsid w:val="00167219"/>
    <w:rsid w:val="0018635A"/>
    <w:rsid w:val="001B0CB3"/>
    <w:rsid w:val="001C039E"/>
    <w:rsid w:val="001D1FE1"/>
    <w:rsid w:val="001E5C33"/>
    <w:rsid w:val="001F5632"/>
    <w:rsid w:val="001F643C"/>
    <w:rsid w:val="0020352D"/>
    <w:rsid w:val="002068F0"/>
    <w:rsid w:val="00210457"/>
    <w:rsid w:val="00223EAE"/>
    <w:rsid w:val="0023650C"/>
    <w:rsid w:val="00247D2B"/>
    <w:rsid w:val="00257B18"/>
    <w:rsid w:val="00260729"/>
    <w:rsid w:val="0026142F"/>
    <w:rsid w:val="002623D1"/>
    <w:rsid w:val="00266BFE"/>
    <w:rsid w:val="002710E7"/>
    <w:rsid w:val="002736EE"/>
    <w:rsid w:val="00275730"/>
    <w:rsid w:val="002800FA"/>
    <w:rsid w:val="002915BA"/>
    <w:rsid w:val="0029225E"/>
    <w:rsid w:val="00296C05"/>
    <w:rsid w:val="002A5D8D"/>
    <w:rsid w:val="002A67C9"/>
    <w:rsid w:val="002B17EF"/>
    <w:rsid w:val="002B22A2"/>
    <w:rsid w:val="002B7994"/>
    <w:rsid w:val="002C4D47"/>
    <w:rsid w:val="002D2291"/>
    <w:rsid w:val="002E0D77"/>
    <w:rsid w:val="002E712B"/>
    <w:rsid w:val="002E761F"/>
    <w:rsid w:val="00300351"/>
    <w:rsid w:val="0031073E"/>
    <w:rsid w:val="0031707D"/>
    <w:rsid w:val="00327C14"/>
    <w:rsid w:val="003314E8"/>
    <w:rsid w:val="00335B8F"/>
    <w:rsid w:val="0034287E"/>
    <w:rsid w:val="00373A58"/>
    <w:rsid w:val="0038327D"/>
    <w:rsid w:val="00396BFB"/>
    <w:rsid w:val="003B1FAD"/>
    <w:rsid w:val="003B6F2F"/>
    <w:rsid w:val="003D134D"/>
    <w:rsid w:val="003D7EA8"/>
    <w:rsid w:val="003E046A"/>
    <w:rsid w:val="003E57F8"/>
    <w:rsid w:val="003E748E"/>
    <w:rsid w:val="003F1D9C"/>
    <w:rsid w:val="003F2004"/>
    <w:rsid w:val="00416B98"/>
    <w:rsid w:val="004176AD"/>
    <w:rsid w:val="00426702"/>
    <w:rsid w:val="004444A6"/>
    <w:rsid w:val="00447CD0"/>
    <w:rsid w:val="00454DE7"/>
    <w:rsid w:val="00472BD5"/>
    <w:rsid w:val="00482D4B"/>
    <w:rsid w:val="004856FD"/>
    <w:rsid w:val="00491585"/>
    <w:rsid w:val="00491C3D"/>
    <w:rsid w:val="0049414C"/>
    <w:rsid w:val="00496611"/>
    <w:rsid w:val="004B11B7"/>
    <w:rsid w:val="004B447E"/>
    <w:rsid w:val="004B48E0"/>
    <w:rsid w:val="004C5EF0"/>
    <w:rsid w:val="004D17D1"/>
    <w:rsid w:val="004E3ABA"/>
    <w:rsid w:val="00501730"/>
    <w:rsid w:val="00504740"/>
    <w:rsid w:val="005062F6"/>
    <w:rsid w:val="005126EC"/>
    <w:rsid w:val="00516E23"/>
    <w:rsid w:val="00536BEC"/>
    <w:rsid w:val="0053793B"/>
    <w:rsid w:val="00543F7B"/>
    <w:rsid w:val="005465DB"/>
    <w:rsid w:val="005537C7"/>
    <w:rsid w:val="00564804"/>
    <w:rsid w:val="00572430"/>
    <w:rsid w:val="00582E55"/>
    <w:rsid w:val="00584795"/>
    <w:rsid w:val="00586BE0"/>
    <w:rsid w:val="005D61A4"/>
    <w:rsid w:val="005E2D79"/>
    <w:rsid w:val="005E4ADC"/>
    <w:rsid w:val="005E683A"/>
    <w:rsid w:val="005F4445"/>
    <w:rsid w:val="005F49F9"/>
    <w:rsid w:val="00601A19"/>
    <w:rsid w:val="0060225E"/>
    <w:rsid w:val="00614C1B"/>
    <w:rsid w:val="0061737C"/>
    <w:rsid w:val="00643CA3"/>
    <w:rsid w:val="00645091"/>
    <w:rsid w:val="006467A3"/>
    <w:rsid w:val="0066226F"/>
    <w:rsid w:val="0066749D"/>
    <w:rsid w:val="006701BD"/>
    <w:rsid w:val="00671517"/>
    <w:rsid w:val="006716A1"/>
    <w:rsid w:val="00674705"/>
    <w:rsid w:val="00674DCA"/>
    <w:rsid w:val="00682BFF"/>
    <w:rsid w:val="006A22D9"/>
    <w:rsid w:val="006A22FD"/>
    <w:rsid w:val="006B1836"/>
    <w:rsid w:val="006C46D4"/>
    <w:rsid w:val="006C4ABC"/>
    <w:rsid w:val="006C75B1"/>
    <w:rsid w:val="006E4F53"/>
    <w:rsid w:val="006E5D6B"/>
    <w:rsid w:val="00703E52"/>
    <w:rsid w:val="00707F98"/>
    <w:rsid w:val="007169D6"/>
    <w:rsid w:val="00726C00"/>
    <w:rsid w:val="00727EA0"/>
    <w:rsid w:val="00745399"/>
    <w:rsid w:val="00747BAE"/>
    <w:rsid w:val="00757488"/>
    <w:rsid w:val="00763A57"/>
    <w:rsid w:val="00765843"/>
    <w:rsid w:val="007B34FA"/>
    <w:rsid w:val="007D5211"/>
    <w:rsid w:val="007D65C4"/>
    <w:rsid w:val="007E39EA"/>
    <w:rsid w:val="007F0CDE"/>
    <w:rsid w:val="007F24C5"/>
    <w:rsid w:val="007F41FB"/>
    <w:rsid w:val="0081546A"/>
    <w:rsid w:val="00821F17"/>
    <w:rsid w:val="00824B6C"/>
    <w:rsid w:val="00826555"/>
    <w:rsid w:val="00833919"/>
    <w:rsid w:val="00836C0B"/>
    <w:rsid w:val="0083774D"/>
    <w:rsid w:val="008429D5"/>
    <w:rsid w:val="0085396D"/>
    <w:rsid w:val="0086364C"/>
    <w:rsid w:val="00874752"/>
    <w:rsid w:val="008751A2"/>
    <w:rsid w:val="00890CD5"/>
    <w:rsid w:val="0089326C"/>
    <w:rsid w:val="008C2484"/>
    <w:rsid w:val="008C5582"/>
    <w:rsid w:val="008D02C5"/>
    <w:rsid w:val="008D0B6D"/>
    <w:rsid w:val="008D46EC"/>
    <w:rsid w:val="008D7979"/>
    <w:rsid w:val="008F1E19"/>
    <w:rsid w:val="00901649"/>
    <w:rsid w:val="00903C20"/>
    <w:rsid w:val="00910273"/>
    <w:rsid w:val="00916918"/>
    <w:rsid w:val="00923D3A"/>
    <w:rsid w:val="009360C9"/>
    <w:rsid w:val="0094599F"/>
    <w:rsid w:val="0094700B"/>
    <w:rsid w:val="00952D8D"/>
    <w:rsid w:val="00952E96"/>
    <w:rsid w:val="00953B84"/>
    <w:rsid w:val="0097415F"/>
    <w:rsid w:val="00983554"/>
    <w:rsid w:val="00986CA3"/>
    <w:rsid w:val="00990572"/>
    <w:rsid w:val="00990D83"/>
    <w:rsid w:val="009A5B78"/>
    <w:rsid w:val="009B5E0A"/>
    <w:rsid w:val="009B6BA3"/>
    <w:rsid w:val="009C6364"/>
    <w:rsid w:val="009C68E4"/>
    <w:rsid w:val="009D1A2D"/>
    <w:rsid w:val="009D3D05"/>
    <w:rsid w:val="009E476B"/>
    <w:rsid w:val="009E6A9B"/>
    <w:rsid w:val="009F0152"/>
    <w:rsid w:val="009F27E3"/>
    <w:rsid w:val="00A15B6D"/>
    <w:rsid w:val="00A272EA"/>
    <w:rsid w:val="00A40126"/>
    <w:rsid w:val="00A407D3"/>
    <w:rsid w:val="00A5501A"/>
    <w:rsid w:val="00A66C60"/>
    <w:rsid w:val="00A73AFE"/>
    <w:rsid w:val="00AA4993"/>
    <w:rsid w:val="00AA793C"/>
    <w:rsid w:val="00AC01D4"/>
    <w:rsid w:val="00AC141B"/>
    <w:rsid w:val="00AD7FA6"/>
    <w:rsid w:val="00AF377D"/>
    <w:rsid w:val="00B04903"/>
    <w:rsid w:val="00B113D2"/>
    <w:rsid w:val="00B13151"/>
    <w:rsid w:val="00B316BE"/>
    <w:rsid w:val="00B40BC9"/>
    <w:rsid w:val="00B42ABC"/>
    <w:rsid w:val="00B4410B"/>
    <w:rsid w:val="00B52A61"/>
    <w:rsid w:val="00B6228D"/>
    <w:rsid w:val="00B82BF4"/>
    <w:rsid w:val="00B87B5F"/>
    <w:rsid w:val="00BC3809"/>
    <w:rsid w:val="00BC551F"/>
    <w:rsid w:val="00BF0010"/>
    <w:rsid w:val="00C1206D"/>
    <w:rsid w:val="00C1506A"/>
    <w:rsid w:val="00C26160"/>
    <w:rsid w:val="00C35629"/>
    <w:rsid w:val="00C373D9"/>
    <w:rsid w:val="00C520F5"/>
    <w:rsid w:val="00C6260D"/>
    <w:rsid w:val="00C632DE"/>
    <w:rsid w:val="00C64C07"/>
    <w:rsid w:val="00C6588E"/>
    <w:rsid w:val="00C66025"/>
    <w:rsid w:val="00C8029F"/>
    <w:rsid w:val="00CA07EF"/>
    <w:rsid w:val="00CC0A0C"/>
    <w:rsid w:val="00CD25FA"/>
    <w:rsid w:val="00CD508E"/>
    <w:rsid w:val="00CF387B"/>
    <w:rsid w:val="00D0162D"/>
    <w:rsid w:val="00D15152"/>
    <w:rsid w:val="00D24778"/>
    <w:rsid w:val="00D4181F"/>
    <w:rsid w:val="00D73D48"/>
    <w:rsid w:val="00D75D22"/>
    <w:rsid w:val="00D8268D"/>
    <w:rsid w:val="00D91C9F"/>
    <w:rsid w:val="00DA20AE"/>
    <w:rsid w:val="00DA358B"/>
    <w:rsid w:val="00DA3FD5"/>
    <w:rsid w:val="00DB6623"/>
    <w:rsid w:val="00DB78EB"/>
    <w:rsid w:val="00DD43A8"/>
    <w:rsid w:val="00DF01E3"/>
    <w:rsid w:val="00DF1665"/>
    <w:rsid w:val="00DF202C"/>
    <w:rsid w:val="00E019DD"/>
    <w:rsid w:val="00E078F3"/>
    <w:rsid w:val="00E11066"/>
    <w:rsid w:val="00E20400"/>
    <w:rsid w:val="00E21769"/>
    <w:rsid w:val="00E27389"/>
    <w:rsid w:val="00E4154A"/>
    <w:rsid w:val="00E466A4"/>
    <w:rsid w:val="00E51E85"/>
    <w:rsid w:val="00E558DF"/>
    <w:rsid w:val="00E77E3D"/>
    <w:rsid w:val="00E80482"/>
    <w:rsid w:val="00E80AF1"/>
    <w:rsid w:val="00E83EB4"/>
    <w:rsid w:val="00E940EC"/>
    <w:rsid w:val="00EA3706"/>
    <w:rsid w:val="00EC6D18"/>
    <w:rsid w:val="00ED7195"/>
    <w:rsid w:val="00EE1A6B"/>
    <w:rsid w:val="00EE7D6D"/>
    <w:rsid w:val="00EF0959"/>
    <w:rsid w:val="00EF43CB"/>
    <w:rsid w:val="00EF74A6"/>
    <w:rsid w:val="00F02F5D"/>
    <w:rsid w:val="00F11D4B"/>
    <w:rsid w:val="00F15062"/>
    <w:rsid w:val="00F15B1C"/>
    <w:rsid w:val="00F31452"/>
    <w:rsid w:val="00F35378"/>
    <w:rsid w:val="00F36794"/>
    <w:rsid w:val="00F41771"/>
    <w:rsid w:val="00F44EBE"/>
    <w:rsid w:val="00F51BE4"/>
    <w:rsid w:val="00F757F2"/>
    <w:rsid w:val="00F813B9"/>
    <w:rsid w:val="00F823AD"/>
    <w:rsid w:val="00F86066"/>
    <w:rsid w:val="00FA6EA6"/>
    <w:rsid w:val="00FB16E4"/>
    <w:rsid w:val="00FB7CE7"/>
    <w:rsid w:val="00FC2214"/>
    <w:rsid w:val="00FD37FB"/>
    <w:rsid w:val="00FE0F04"/>
    <w:rsid w:val="00FE4EE4"/>
    <w:rsid w:val="00FE7275"/>
    <w:rsid w:val="00FF5C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205CB"/>
  <w15:chartTrackingRefBased/>
  <w15:docId w15:val="{FE7A883C-237A-427E-BD00-C2ED3B303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01BD"/>
  </w:style>
  <w:style w:type="paragraph" w:styleId="Heading1">
    <w:name w:val="heading 1"/>
    <w:basedOn w:val="Normal"/>
    <w:next w:val="Normal"/>
    <w:link w:val="Heading1Char"/>
    <w:uiPriority w:val="9"/>
    <w:qFormat/>
    <w:rsid w:val="006701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D02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1B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701BD"/>
    <w:pPr>
      <w:ind w:left="720"/>
      <w:contextualSpacing/>
    </w:pPr>
  </w:style>
  <w:style w:type="character" w:styleId="Hyperlink">
    <w:name w:val="Hyperlink"/>
    <w:basedOn w:val="DefaultParagraphFont"/>
    <w:uiPriority w:val="99"/>
    <w:unhideWhenUsed/>
    <w:rsid w:val="006701BD"/>
    <w:rPr>
      <w:color w:val="0563C1" w:themeColor="hyperlink"/>
      <w:u w:val="single"/>
    </w:rPr>
  </w:style>
  <w:style w:type="character" w:styleId="UnresolvedMention">
    <w:name w:val="Unresolved Mention"/>
    <w:basedOn w:val="DefaultParagraphFont"/>
    <w:uiPriority w:val="99"/>
    <w:semiHidden/>
    <w:unhideWhenUsed/>
    <w:rsid w:val="00AC01D4"/>
    <w:rPr>
      <w:color w:val="605E5C"/>
      <w:shd w:val="clear" w:color="auto" w:fill="E1DFDD"/>
    </w:rPr>
  </w:style>
  <w:style w:type="character" w:customStyle="1" w:styleId="Heading2Char">
    <w:name w:val="Heading 2 Char"/>
    <w:basedOn w:val="DefaultParagraphFont"/>
    <w:link w:val="Heading2"/>
    <w:uiPriority w:val="9"/>
    <w:rsid w:val="008D02C5"/>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916918"/>
    <w:rPr>
      <w:color w:val="954F72" w:themeColor="followedHyperlink"/>
      <w:u w:val="single"/>
    </w:rPr>
  </w:style>
  <w:style w:type="paragraph" w:customStyle="1" w:styleId="paragraph">
    <w:name w:val="paragraph"/>
    <w:basedOn w:val="Normal"/>
    <w:rsid w:val="00F367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F36794"/>
  </w:style>
  <w:style w:type="character" w:customStyle="1" w:styleId="contextualspellingandgrammarerror">
    <w:name w:val="contextualspellingandgrammarerror"/>
    <w:basedOn w:val="DefaultParagraphFont"/>
    <w:rsid w:val="00F36794"/>
  </w:style>
  <w:style w:type="character" w:customStyle="1" w:styleId="eop">
    <w:name w:val="eop"/>
    <w:basedOn w:val="DefaultParagraphFont"/>
    <w:rsid w:val="00F36794"/>
  </w:style>
  <w:style w:type="character" w:customStyle="1" w:styleId="spellingerror">
    <w:name w:val="spellingerror"/>
    <w:basedOn w:val="DefaultParagraphFont"/>
    <w:rsid w:val="00F36794"/>
  </w:style>
  <w:style w:type="paragraph" w:styleId="TOCHeading">
    <w:name w:val="TOC Heading"/>
    <w:basedOn w:val="Heading1"/>
    <w:next w:val="Normal"/>
    <w:uiPriority w:val="39"/>
    <w:unhideWhenUsed/>
    <w:qFormat/>
    <w:rsid w:val="00890CD5"/>
    <w:pPr>
      <w:outlineLvl w:val="9"/>
    </w:pPr>
    <w:rPr>
      <w:kern w:val="0"/>
      <w14:ligatures w14:val="none"/>
    </w:rPr>
  </w:style>
  <w:style w:type="paragraph" w:styleId="TOC1">
    <w:name w:val="toc 1"/>
    <w:basedOn w:val="Normal"/>
    <w:next w:val="Normal"/>
    <w:autoRedefine/>
    <w:uiPriority w:val="39"/>
    <w:unhideWhenUsed/>
    <w:rsid w:val="00890CD5"/>
    <w:pPr>
      <w:spacing w:after="100"/>
    </w:pPr>
  </w:style>
  <w:style w:type="paragraph" w:styleId="TOC2">
    <w:name w:val="toc 2"/>
    <w:basedOn w:val="Normal"/>
    <w:next w:val="Normal"/>
    <w:autoRedefine/>
    <w:uiPriority w:val="39"/>
    <w:unhideWhenUsed/>
    <w:rsid w:val="00890CD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137151">
      <w:bodyDiv w:val="1"/>
      <w:marLeft w:val="0"/>
      <w:marRight w:val="0"/>
      <w:marTop w:val="0"/>
      <w:marBottom w:val="0"/>
      <w:divBdr>
        <w:top w:val="none" w:sz="0" w:space="0" w:color="auto"/>
        <w:left w:val="none" w:sz="0" w:space="0" w:color="auto"/>
        <w:bottom w:val="none" w:sz="0" w:space="0" w:color="auto"/>
        <w:right w:val="none" w:sz="0" w:space="0" w:color="auto"/>
      </w:divBdr>
      <w:divsChild>
        <w:div w:id="1317565976">
          <w:marLeft w:val="0"/>
          <w:marRight w:val="0"/>
          <w:marTop w:val="0"/>
          <w:marBottom w:val="0"/>
          <w:divBdr>
            <w:top w:val="none" w:sz="0" w:space="0" w:color="auto"/>
            <w:left w:val="none" w:sz="0" w:space="0" w:color="auto"/>
            <w:bottom w:val="none" w:sz="0" w:space="0" w:color="auto"/>
            <w:right w:val="none" w:sz="0" w:space="0" w:color="auto"/>
          </w:divBdr>
          <w:divsChild>
            <w:div w:id="1081366770">
              <w:marLeft w:val="0"/>
              <w:marRight w:val="0"/>
              <w:marTop w:val="0"/>
              <w:marBottom w:val="0"/>
              <w:divBdr>
                <w:top w:val="none" w:sz="0" w:space="0" w:color="auto"/>
                <w:left w:val="none" w:sz="0" w:space="0" w:color="auto"/>
                <w:bottom w:val="none" w:sz="0" w:space="0" w:color="auto"/>
                <w:right w:val="none" w:sz="0" w:space="0" w:color="auto"/>
              </w:divBdr>
            </w:div>
            <w:div w:id="1455056323">
              <w:marLeft w:val="0"/>
              <w:marRight w:val="0"/>
              <w:marTop w:val="0"/>
              <w:marBottom w:val="0"/>
              <w:divBdr>
                <w:top w:val="none" w:sz="0" w:space="0" w:color="auto"/>
                <w:left w:val="none" w:sz="0" w:space="0" w:color="auto"/>
                <w:bottom w:val="none" w:sz="0" w:space="0" w:color="auto"/>
                <w:right w:val="none" w:sz="0" w:space="0" w:color="auto"/>
              </w:divBdr>
            </w:div>
            <w:div w:id="238180637">
              <w:marLeft w:val="0"/>
              <w:marRight w:val="0"/>
              <w:marTop w:val="0"/>
              <w:marBottom w:val="0"/>
              <w:divBdr>
                <w:top w:val="none" w:sz="0" w:space="0" w:color="auto"/>
                <w:left w:val="none" w:sz="0" w:space="0" w:color="auto"/>
                <w:bottom w:val="none" w:sz="0" w:space="0" w:color="auto"/>
                <w:right w:val="none" w:sz="0" w:space="0" w:color="auto"/>
              </w:divBdr>
            </w:div>
            <w:div w:id="1560089656">
              <w:marLeft w:val="0"/>
              <w:marRight w:val="0"/>
              <w:marTop w:val="0"/>
              <w:marBottom w:val="0"/>
              <w:divBdr>
                <w:top w:val="none" w:sz="0" w:space="0" w:color="auto"/>
                <w:left w:val="none" w:sz="0" w:space="0" w:color="auto"/>
                <w:bottom w:val="none" w:sz="0" w:space="0" w:color="auto"/>
                <w:right w:val="none" w:sz="0" w:space="0" w:color="auto"/>
              </w:divBdr>
            </w:div>
            <w:div w:id="1148741293">
              <w:marLeft w:val="0"/>
              <w:marRight w:val="0"/>
              <w:marTop w:val="0"/>
              <w:marBottom w:val="0"/>
              <w:divBdr>
                <w:top w:val="none" w:sz="0" w:space="0" w:color="auto"/>
                <w:left w:val="none" w:sz="0" w:space="0" w:color="auto"/>
                <w:bottom w:val="none" w:sz="0" w:space="0" w:color="auto"/>
                <w:right w:val="none" w:sz="0" w:space="0" w:color="auto"/>
              </w:divBdr>
            </w:div>
            <w:div w:id="578446802">
              <w:marLeft w:val="0"/>
              <w:marRight w:val="0"/>
              <w:marTop w:val="0"/>
              <w:marBottom w:val="0"/>
              <w:divBdr>
                <w:top w:val="none" w:sz="0" w:space="0" w:color="auto"/>
                <w:left w:val="none" w:sz="0" w:space="0" w:color="auto"/>
                <w:bottom w:val="none" w:sz="0" w:space="0" w:color="auto"/>
                <w:right w:val="none" w:sz="0" w:space="0" w:color="auto"/>
              </w:divBdr>
            </w:div>
            <w:div w:id="1444501183">
              <w:marLeft w:val="0"/>
              <w:marRight w:val="0"/>
              <w:marTop w:val="0"/>
              <w:marBottom w:val="0"/>
              <w:divBdr>
                <w:top w:val="none" w:sz="0" w:space="0" w:color="auto"/>
                <w:left w:val="none" w:sz="0" w:space="0" w:color="auto"/>
                <w:bottom w:val="none" w:sz="0" w:space="0" w:color="auto"/>
                <w:right w:val="none" w:sz="0" w:space="0" w:color="auto"/>
              </w:divBdr>
            </w:div>
            <w:div w:id="2245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16046">
      <w:bodyDiv w:val="1"/>
      <w:marLeft w:val="0"/>
      <w:marRight w:val="0"/>
      <w:marTop w:val="0"/>
      <w:marBottom w:val="0"/>
      <w:divBdr>
        <w:top w:val="none" w:sz="0" w:space="0" w:color="auto"/>
        <w:left w:val="none" w:sz="0" w:space="0" w:color="auto"/>
        <w:bottom w:val="none" w:sz="0" w:space="0" w:color="auto"/>
        <w:right w:val="none" w:sz="0" w:space="0" w:color="auto"/>
      </w:divBdr>
      <w:divsChild>
        <w:div w:id="1761483618">
          <w:marLeft w:val="0"/>
          <w:marRight w:val="0"/>
          <w:marTop w:val="0"/>
          <w:marBottom w:val="0"/>
          <w:divBdr>
            <w:top w:val="none" w:sz="0" w:space="0" w:color="auto"/>
            <w:left w:val="none" w:sz="0" w:space="0" w:color="auto"/>
            <w:bottom w:val="none" w:sz="0" w:space="0" w:color="auto"/>
            <w:right w:val="none" w:sz="0" w:space="0" w:color="auto"/>
          </w:divBdr>
          <w:divsChild>
            <w:div w:id="725374892">
              <w:marLeft w:val="0"/>
              <w:marRight w:val="0"/>
              <w:marTop w:val="0"/>
              <w:marBottom w:val="0"/>
              <w:divBdr>
                <w:top w:val="none" w:sz="0" w:space="0" w:color="auto"/>
                <w:left w:val="none" w:sz="0" w:space="0" w:color="auto"/>
                <w:bottom w:val="none" w:sz="0" w:space="0" w:color="auto"/>
                <w:right w:val="none" w:sz="0" w:space="0" w:color="auto"/>
              </w:divBdr>
            </w:div>
            <w:div w:id="1936085024">
              <w:marLeft w:val="0"/>
              <w:marRight w:val="0"/>
              <w:marTop w:val="0"/>
              <w:marBottom w:val="0"/>
              <w:divBdr>
                <w:top w:val="none" w:sz="0" w:space="0" w:color="auto"/>
                <w:left w:val="none" w:sz="0" w:space="0" w:color="auto"/>
                <w:bottom w:val="none" w:sz="0" w:space="0" w:color="auto"/>
                <w:right w:val="none" w:sz="0" w:space="0" w:color="auto"/>
              </w:divBdr>
            </w:div>
            <w:div w:id="1862545596">
              <w:marLeft w:val="0"/>
              <w:marRight w:val="0"/>
              <w:marTop w:val="0"/>
              <w:marBottom w:val="0"/>
              <w:divBdr>
                <w:top w:val="none" w:sz="0" w:space="0" w:color="auto"/>
                <w:left w:val="none" w:sz="0" w:space="0" w:color="auto"/>
                <w:bottom w:val="none" w:sz="0" w:space="0" w:color="auto"/>
                <w:right w:val="none" w:sz="0" w:space="0" w:color="auto"/>
              </w:divBdr>
            </w:div>
            <w:div w:id="886529124">
              <w:marLeft w:val="0"/>
              <w:marRight w:val="0"/>
              <w:marTop w:val="0"/>
              <w:marBottom w:val="0"/>
              <w:divBdr>
                <w:top w:val="none" w:sz="0" w:space="0" w:color="auto"/>
                <w:left w:val="none" w:sz="0" w:space="0" w:color="auto"/>
                <w:bottom w:val="none" w:sz="0" w:space="0" w:color="auto"/>
                <w:right w:val="none" w:sz="0" w:space="0" w:color="auto"/>
              </w:divBdr>
            </w:div>
            <w:div w:id="73825956">
              <w:marLeft w:val="0"/>
              <w:marRight w:val="0"/>
              <w:marTop w:val="0"/>
              <w:marBottom w:val="0"/>
              <w:divBdr>
                <w:top w:val="none" w:sz="0" w:space="0" w:color="auto"/>
                <w:left w:val="none" w:sz="0" w:space="0" w:color="auto"/>
                <w:bottom w:val="none" w:sz="0" w:space="0" w:color="auto"/>
                <w:right w:val="none" w:sz="0" w:space="0" w:color="auto"/>
              </w:divBdr>
            </w:div>
            <w:div w:id="2049529550">
              <w:marLeft w:val="0"/>
              <w:marRight w:val="0"/>
              <w:marTop w:val="0"/>
              <w:marBottom w:val="0"/>
              <w:divBdr>
                <w:top w:val="none" w:sz="0" w:space="0" w:color="auto"/>
                <w:left w:val="none" w:sz="0" w:space="0" w:color="auto"/>
                <w:bottom w:val="none" w:sz="0" w:space="0" w:color="auto"/>
                <w:right w:val="none" w:sz="0" w:space="0" w:color="auto"/>
              </w:divBdr>
            </w:div>
            <w:div w:id="941300718">
              <w:marLeft w:val="0"/>
              <w:marRight w:val="0"/>
              <w:marTop w:val="0"/>
              <w:marBottom w:val="0"/>
              <w:divBdr>
                <w:top w:val="none" w:sz="0" w:space="0" w:color="auto"/>
                <w:left w:val="none" w:sz="0" w:space="0" w:color="auto"/>
                <w:bottom w:val="none" w:sz="0" w:space="0" w:color="auto"/>
                <w:right w:val="none" w:sz="0" w:space="0" w:color="auto"/>
              </w:divBdr>
            </w:div>
            <w:div w:id="44014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05312">
      <w:bodyDiv w:val="1"/>
      <w:marLeft w:val="0"/>
      <w:marRight w:val="0"/>
      <w:marTop w:val="0"/>
      <w:marBottom w:val="0"/>
      <w:divBdr>
        <w:top w:val="none" w:sz="0" w:space="0" w:color="auto"/>
        <w:left w:val="none" w:sz="0" w:space="0" w:color="auto"/>
        <w:bottom w:val="none" w:sz="0" w:space="0" w:color="auto"/>
        <w:right w:val="none" w:sz="0" w:space="0" w:color="auto"/>
      </w:divBdr>
      <w:divsChild>
        <w:div w:id="963117220">
          <w:marLeft w:val="0"/>
          <w:marRight w:val="0"/>
          <w:marTop w:val="0"/>
          <w:marBottom w:val="0"/>
          <w:divBdr>
            <w:top w:val="none" w:sz="0" w:space="0" w:color="auto"/>
            <w:left w:val="none" w:sz="0" w:space="0" w:color="auto"/>
            <w:bottom w:val="none" w:sz="0" w:space="0" w:color="auto"/>
            <w:right w:val="none" w:sz="0" w:space="0" w:color="auto"/>
          </w:divBdr>
          <w:divsChild>
            <w:div w:id="131677384">
              <w:marLeft w:val="0"/>
              <w:marRight w:val="0"/>
              <w:marTop w:val="0"/>
              <w:marBottom w:val="0"/>
              <w:divBdr>
                <w:top w:val="none" w:sz="0" w:space="0" w:color="auto"/>
                <w:left w:val="none" w:sz="0" w:space="0" w:color="auto"/>
                <w:bottom w:val="none" w:sz="0" w:space="0" w:color="auto"/>
                <w:right w:val="none" w:sz="0" w:space="0" w:color="auto"/>
              </w:divBdr>
            </w:div>
            <w:div w:id="144056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376779">
      <w:bodyDiv w:val="1"/>
      <w:marLeft w:val="0"/>
      <w:marRight w:val="0"/>
      <w:marTop w:val="0"/>
      <w:marBottom w:val="0"/>
      <w:divBdr>
        <w:top w:val="none" w:sz="0" w:space="0" w:color="auto"/>
        <w:left w:val="none" w:sz="0" w:space="0" w:color="auto"/>
        <w:bottom w:val="none" w:sz="0" w:space="0" w:color="auto"/>
        <w:right w:val="none" w:sz="0" w:space="0" w:color="auto"/>
      </w:divBdr>
      <w:divsChild>
        <w:div w:id="2110001861">
          <w:marLeft w:val="0"/>
          <w:marRight w:val="0"/>
          <w:marTop w:val="0"/>
          <w:marBottom w:val="0"/>
          <w:divBdr>
            <w:top w:val="none" w:sz="0" w:space="0" w:color="auto"/>
            <w:left w:val="none" w:sz="0" w:space="0" w:color="auto"/>
            <w:bottom w:val="none" w:sz="0" w:space="0" w:color="auto"/>
            <w:right w:val="none" w:sz="0" w:space="0" w:color="auto"/>
          </w:divBdr>
          <w:divsChild>
            <w:div w:id="572592950">
              <w:marLeft w:val="0"/>
              <w:marRight w:val="0"/>
              <w:marTop w:val="0"/>
              <w:marBottom w:val="0"/>
              <w:divBdr>
                <w:top w:val="none" w:sz="0" w:space="0" w:color="auto"/>
                <w:left w:val="none" w:sz="0" w:space="0" w:color="auto"/>
                <w:bottom w:val="none" w:sz="0" w:space="0" w:color="auto"/>
                <w:right w:val="none" w:sz="0" w:space="0" w:color="auto"/>
              </w:divBdr>
            </w:div>
            <w:div w:id="405761150">
              <w:marLeft w:val="0"/>
              <w:marRight w:val="0"/>
              <w:marTop w:val="0"/>
              <w:marBottom w:val="0"/>
              <w:divBdr>
                <w:top w:val="none" w:sz="0" w:space="0" w:color="auto"/>
                <w:left w:val="none" w:sz="0" w:space="0" w:color="auto"/>
                <w:bottom w:val="none" w:sz="0" w:space="0" w:color="auto"/>
                <w:right w:val="none" w:sz="0" w:space="0" w:color="auto"/>
              </w:divBdr>
            </w:div>
            <w:div w:id="141643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69983">
      <w:bodyDiv w:val="1"/>
      <w:marLeft w:val="0"/>
      <w:marRight w:val="0"/>
      <w:marTop w:val="0"/>
      <w:marBottom w:val="0"/>
      <w:divBdr>
        <w:top w:val="none" w:sz="0" w:space="0" w:color="auto"/>
        <w:left w:val="none" w:sz="0" w:space="0" w:color="auto"/>
        <w:bottom w:val="none" w:sz="0" w:space="0" w:color="auto"/>
        <w:right w:val="none" w:sz="0" w:space="0" w:color="auto"/>
      </w:divBdr>
      <w:divsChild>
        <w:div w:id="168524793">
          <w:marLeft w:val="0"/>
          <w:marRight w:val="0"/>
          <w:marTop w:val="0"/>
          <w:marBottom w:val="0"/>
          <w:divBdr>
            <w:top w:val="none" w:sz="0" w:space="0" w:color="auto"/>
            <w:left w:val="none" w:sz="0" w:space="0" w:color="auto"/>
            <w:bottom w:val="none" w:sz="0" w:space="0" w:color="auto"/>
            <w:right w:val="none" w:sz="0" w:space="0" w:color="auto"/>
          </w:divBdr>
          <w:divsChild>
            <w:div w:id="291177337">
              <w:marLeft w:val="0"/>
              <w:marRight w:val="0"/>
              <w:marTop w:val="0"/>
              <w:marBottom w:val="0"/>
              <w:divBdr>
                <w:top w:val="none" w:sz="0" w:space="0" w:color="auto"/>
                <w:left w:val="none" w:sz="0" w:space="0" w:color="auto"/>
                <w:bottom w:val="none" w:sz="0" w:space="0" w:color="auto"/>
                <w:right w:val="none" w:sz="0" w:space="0" w:color="auto"/>
              </w:divBdr>
            </w:div>
            <w:div w:id="116451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13199">
      <w:bodyDiv w:val="1"/>
      <w:marLeft w:val="0"/>
      <w:marRight w:val="0"/>
      <w:marTop w:val="0"/>
      <w:marBottom w:val="0"/>
      <w:divBdr>
        <w:top w:val="none" w:sz="0" w:space="0" w:color="auto"/>
        <w:left w:val="none" w:sz="0" w:space="0" w:color="auto"/>
        <w:bottom w:val="none" w:sz="0" w:space="0" w:color="auto"/>
        <w:right w:val="none" w:sz="0" w:space="0" w:color="auto"/>
      </w:divBdr>
      <w:divsChild>
        <w:div w:id="1030229188">
          <w:marLeft w:val="0"/>
          <w:marRight w:val="0"/>
          <w:marTop w:val="0"/>
          <w:marBottom w:val="0"/>
          <w:divBdr>
            <w:top w:val="none" w:sz="0" w:space="0" w:color="auto"/>
            <w:left w:val="none" w:sz="0" w:space="0" w:color="auto"/>
            <w:bottom w:val="none" w:sz="0" w:space="0" w:color="auto"/>
            <w:right w:val="none" w:sz="0" w:space="0" w:color="auto"/>
          </w:divBdr>
          <w:divsChild>
            <w:div w:id="1030499175">
              <w:marLeft w:val="0"/>
              <w:marRight w:val="0"/>
              <w:marTop w:val="0"/>
              <w:marBottom w:val="0"/>
              <w:divBdr>
                <w:top w:val="none" w:sz="0" w:space="0" w:color="auto"/>
                <w:left w:val="none" w:sz="0" w:space="0" w:color="auto"/>
                <w:bottom w:val="none" w:sz="0" w:space="0" w:color="auto"/>
                <w:right w:val="none" w:sz="0" w:space="0" w:color="auto"/>
              </w:divBdr>
            </w:div>
            <w:div w:id="75505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4316">
      <w:bodyDiv w:val="1"/>
      <w:marLeft w:val="0"/>
      <w:marRight w:val="0"/>
      <w:marTop w:val="0"/>
      <w:marBottom w:val="0"/>
      <w:divBdr>
        <w:top w:val="none" w:sz="0" w:space="0" w:color="auto"/>
        <w:left w:val="none" w:sz="0" w:space="0" w:color="auto"/>
        <w:bottom w:val="none" w:sz="0" w:space="0" w:color="auto"/>
        <w:right w:val="none" w:sz="0" w:space="0" w:color="auto"/>
      </w:divBdr>
      <w:divsChild>
        <w:div w:id="604923656">
          <w:marLeft w:val="0"/>
          <w:marRight w:val="0"/>
          <w:marTop w:val="0"/>
          <w:marBottom w:val="0"/>
          <w:divBdr>
            <w:top w:val="none" w:sz="0" w:space="0" w:color="auto"/>
            <w:left w:val="none" w:sz="0" w:space="0" w:color="auto"/>
            <w:bottom w:val="none" w:sz="0" w:space="0" w:color="auto"/>
            <w:right w:val="none" w:sz="0" w:space="0" w:color="auto"/>
          </w:divBdr>
          <w:divsChild>
            <w:div w:id="1445802836">
              <w:marLeft w:val="0"/>
              <w:marRight w:val="0"/>
              <w:marTop w:val="0"/>
              <w:marBottom w:val="0"/>
              <w:divBdr>
                <w:top w:val="none" w:sz="0" w:space="0" w:color="auto"/>
                <w:left w:val="none" w:sz="0" w:space="0" w:color="auto"/>
                <w:bottom w:val="none" w:sz="0" w:space="0" w:color="auto"/>
                <w:right w:val="none" w:sz="0" w:space="0" w:color="auto"/>
              </w:divBdr>
            </w:div>
            <w:div w:id="881208767">
              <w:marLeft w:val="0"/>
              <w:marRight w:val="0"/>
              <w:marTop w:val="0"/>
              <w:marBottom w:val="0"/>
              <w:divBdr>
                <w:top w:val="none" w:sz="0" w:space="0" w:color="auto"/>
                <w:left w:val="none" w:sz="0" w:space="0" w:color="auto"/>
                <w:bottom w:val="none" w:sz="0" w:space="0" w:color="auto"/>
                <w:right w:val="none" w:sz="0" w:space="0" w:color="auto"/>
              </w:divBdr>
            </w:div>
            <w:div w:id="469324166">
              <w:marLeft w:val="0"/>
              <w:marRight w:val="0"/>
              <w:marTop w:val="0"/>
              <w:marBottom w:val="0"/>
              <w:divBdr>
                <w:top w:val="none" w:sz="0" w:space="0" w:color="auto"/>
                <w:left w:val="none" w:sz="0" w:space="0" w:color="auto"/>
                <w:bottom w:val="none" w:sz="0" w:space="0" w:color="auto"/>
                <w:right w:val="none" w:sz="0" w:space="0" w:color="auto"/>
              </w:divBdr>
            </w:div>
            <w:div w:id="741099058">
              <w:marLeft w:val="0"/>
              <w:marRight w:val="0"/>
              <w:marTop w:val="0"/>
              <w:marBottom w:val="0"/>
              <w:divBdr>
                <w:top w:val="none" w:sz="0" w:space="0" w:color="auto"/>
                <w:left w:val="none" w:sz="0" w:space="0" w:color="auto"/>
                <w:bottom w:val="none" w:sz="0" w:space="0" w:color="auto"/>
                <w:right w:val="none" w:sz="0" w:space="0" w:color="auto"/>
              </w:divBdr>
            </w:div>
            <w:div w:id="2002276077">
              <w:marLeft w:val="0"/>
              <w:marRight w:val="0"/>
              <w:marTop w:val="0"/>
              <w:marBottom w:val="0"/>
              <w:divBdr>
                <w:top w:val="none" w:sz="0" w:space="0" w:color="auto"/>
                <w:left w:val="none" w:sz="0" w:space="0" w:color="auto"/>
                <w:bottom w:val="none" w:sz="0" w:space="0" w:color="auto"/>
                <w:right w:val="none" w:sz="0" w:space="0" w:color="auto"/>
              </w:divBdr>
            </w:div>
            <w:div w:id="1757357739">
              <w:marLeft w:val="0"/>
              <w:marRight w:val="0"/>
              <w:marTop w:val="0"/>
              <w:marBottom w:val="0"/>
              <w:divBdr>
                <w:top w:val="none" w:sz="0" w:space="0" w:color="auto"/>
                <w:left w:val="none" w:sz="0" w:space="0" w:color="auto"/>
                <w:bottom w:val="none" w:sz="0" w:space="0" w:color="auto"/>
                <w:right w:val="none" w:sz="0" w:space="0" w:color="auto"/>
              </w:divBdr>
            </w:div>
            <w:div w:id="326323686">
              <w:marLeft w:val="0"/>
              <w:marRight w:val="0"/>
              <w:marTop w:val="0"/>
              <w:marBottom w:val="0"/>
              <w:divBdr>
                <w:top w:val="none" w:sz="0" w:space="0" w:color="auto"/>
                <w:left w:val="none" w:sz="0" w:space="0" w:color="auto"/>
                <w:bottom w:val="none" w:sz="0" w:space="0" w:color="auto"/>
                <w:right w:val="none" w:sz="0" w:space="0" w:color="auto"/>
              </w:divBdr>
            </w:div>
            <w:div w:id="635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07860">
      <w:bodyDiv w:val="1"/>
      <w:marLeft w:val="0"/>
      <w:marRight w:val="0"/>
      <w:marTop w:val="0"/>
      <w:marBottom w:val="0"/>
      <w:divBdr>
        <w:top w:val="none" w:sz="0" w:space="0" w:color="auto"/>
        <w:left w:val="none" w:sz="0" w:space="0" w:color="auto"/>
        <w:bottom w:val="none" w:sz="0" w:space="0" w:color="auto"/>
        <w:right w:val="none" w:sz="0" w:space="0" w:color="auto"/>
      </w:divBdr>
      <w:divsChild>
        <w:div w:id="1651592429">
          <w:marLeft w:val="0"/>
          <w:marRight w:val="0"/>
          <w:marTop w:val="0"/>
          <w:marBottom w:val="0"/>
          <w:divBdr>
            <w:top w:val="none" w:sz="0" w:space="0" w:color="auto"/>
            <w:left w:val="none" w:sz="0" w:space="0" w:color="auto"/>
            <w:bottom w:val="none" w:sz="0" w:space="0" w:color="auto"/>
            <w:right w:val="none" w:sz="0" w:space="0" w:color="auto"/>
          </w:divBdr>
          <w:divsChild>
            <w:div w:id="694036799">
              <w:marLeft w:val="0"/>
              <w:marRight w:val="0"/>
              <w:marTop w:val="0"/>
              <w:marBottom w:val="0"/>
              <w:divBdr>
                <w:top w:val="none" w:sz="0" w:space="0" w:color="auto"/>
                <w:left w:val="none" w:sz="0" w:space="0" w:color="auto"/>
                <w:bottom w:val="none" w:sz="0" w:space="0" w:color="auto"/>
                <w:right w:val="none" w:sz="0" w:space="0" w:color="auto"/>
              </w:divBdr>
            </w:div>
            <w:div w:id="19103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01101">
      <w:bodyDiv w:val="1"/>
      <w:marLeft w:val="0"/>
      <w:marRight w:val="0"/>
      <w:marTop w:val="0"/>
      <w:marBottom w:val="0"/>
      <w:divBdr>
        <w:top w:val="none" w:sz="0" w:space="0" w:color="auto"/>
        <w:left w:val="none" w:sz="0" w:space="0" w:color="auto"/>
        <w:bottom w:val="none" w:sz="0" w:space="0" w:color="auto"/>
        <w:right w:val="none" w:sz="0" w:space="0" w:color="auto"/>
      </w:divBdr>
      <w:divsChild>
        <w:div w:id="189877122">
          <w:marLeft w:val="0"/>
          <w:marRight w:val="0"/>
          <w:marTop w:val="0"/>
          <w:marBottom w:val="0"/>
          <w:divBdr>
            <w:top w:val="none" w:sz="0" w:space="0" w:color="auto"/>
            <w:left w:val="none" w:sz="0" w:space="0" w:color="auto"/>
            <w:bottom w:val="none" w:sz="0" w:space="0" w:color="auto"/>
            <w:right w:val="none" w:sz="0" w:space="0" w:color="auto"/>
          </w:divBdr>
          <w:divsChild>
            <w:div w:id="68038025">
              <w:marLeft w:val="0"/>
              <w:marRight w:val="0"/>
              <w:marTop w:val="0"/>
              <w:marBottom w:val="0"/>
              <w:divBdr>
                <w:top w:val="none" w:sz="0" w:space="0" w:color="auto"/>
                <w:left w:val="none" w:sz="0" w:space="0" w:color="auto"/>
                <w:bottom w:val="none" w:sz="0" w:space="0" w:color="auto"/>
                <w:right w:val="none" w:sz="0" w:space="0" w:color="auto"/>
              </w:divBdr>
            </w:div>
            <w:div w:id="3292736">
              <w:marLeft w:val="0"/>
              <w:marRight w:val="0"/>
              <w:marTop w:val="0"/>
              <w:marBottom w:val="0"/>
              <w:divBdr>
                <w:top w:val="none" w:sz="0" w:space="0" w:color="auto"/>
                <w:left w:val="none" w:sz="0" w:space="0" w:color="auto"/>
                <w:bottom w:val="none" w:sz="0" w:space="0" w:color="auto"/>
                <w:right w:val="none" w:sz="0" w:space="0" w:color="auto"/>
              </w:divBdr>
            </w:div>
            <w:div w:id="836313422">
              <w:marLeft w:val="0"/>
              <w:marRight w:val="0"/>
              <w:marTop w:val="0"/>
              <w:marBottom w:val="0"/>
              <w:divBdr>
                <w:top w:val="none" w:sz="0" w:space="0" w:color="auto"/>
                <w:left w:val="none" w:sz="0" w:space="0" w:color="auto"/>
                <w:bottom w:val="none" w:sz="0" w:space="0" w:color="auto"/>
                <w:right w:val="none" w:sz="0" w:space="0" w:color="auto"/>
              </w:divBdr>
            </w:div>
            <w:div w:id="831413261">
              <w:marLeft w:val="0"/>
              <w:marRight w:val="0"/>
              <w:marTop w:val="0"/>
              <w:marBottom w:val="0"/>
              <w:divBdr>
                <w:top w:val="none" w:sz="0" w:space="0" w:color="auto"/>
                <w:left w:val="none" w:sz="0" w:space="0" w:color="auto"/>
                <w:bottom w:val="none" w:sz="0" w:space="0" w:color="auto"/>
                <w:right w:val="none" w:sz="0" w:space="0" w:color="auto"/>
              </w:divBdr>
            </w:div>
            <w:div w:id="25416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56824">
      <w:bodyDiv w:val="1"/>
      <w:marLeft w:val="0"/>
      <w:marRight w:val="0"/>
      <w:marTop w:val="0"/>
      <w:marBottom w:val="0"/>
      <w:divBdr>
        <w:top w:val="none" w:sz="0" w:space="0" w:color="auto"/>
        <w:left w:val="none" w:sz="0" w:space="0" w:color="auto"/>
        <w:bottom w:val="none" w:sz="0" w:space="0" w:color="auto"/>
        <w:right w:val="none" w:sz="0" w:space="0" w:color="auto"/>
      </w:divBdr>
      <w:divsChild>
        <w:div w:id="618336373">
          <w:marLeft w:val="0"/>
          <w:marRight w:val="0"/>
          <w:marTop w:val="0"/>
          <w:marBottom w:val="0"/>
          <w:divBdr>
            <w:top w:val="none" w:sz="0" w:space="0" w:color="auto"/>
            <w:left w:val="none" w:sz="0" w:space="0" w:color="auto"/>
            <w:bottom w:val="none" w:sz="0" w:space="0" w:color="auto"/>
            <w:right w:val="none" w:sz="0" w:space="0" w:color="auto"/>
          </w:divBdr>
          <w:divsChild>
            <w:div w:id="301812978">
              <w:marLeft w:val="0"/>
              <w:marRight w:val="0"/>
              <w:marTop w:val="0"/>
              <w:marBottom w:val="0"/>
              <w:divBdr>
                <w:top w:val="none" w:sz="0" w:space="0" w:color="auto"/>
                <w:left w:val="none" w:sz="0" w:space="0" w:color="auto"/>
                <w:bottom w:val="none" w:sz="0" w:space="0" w:color="auto"/>
                <w:right w:val="none" w:sz="0" w:space="0" w:color="auto"/>
              </w:divBdr>
            </w:div>
            <w:div w:id="19231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584438">
      <w:bodyDiv w:val="1"/>
      <w:marLeft w:val="0"/>
      <w:marRight w:val="0"/>
      <w:marTop w:val="0"/>
      <w:marBottom w:val="0"/>
      <w:divBdr>
        <w:top w:val="none" w:sz="0" w:space="0" w:color="auto"/>
        <w:left w:val="none" w:sz="0" w:space="0" w:color="auto"/>
        <w:bottom w:val="none" w:sz="0" w:space="0" w:color="auto"/>
        <w:right w:val="none" w:sz="0" w:space="0" w:color="auto"/>
      </w:divBdr>
      <w:divsChild>
        <w:div w:id="1808470136">
          <w:marLeft w:val="0"/>
          <w:marRight w:val="0"/>
          <w:marTop w:val="0"/>
          <w:marBottom w:val="0"/>
          <w:divBdr>
            <w:top w:val="none" w:sz="0" w:space="0" w:color="auto"/>
            <w:left w:val="none" w:sz="0" w:space="0" w:color="auto"/>
            <w:bottom w:val="none" w:sz="0" w:space="0" w:color="auto"/>
            <w:right w:val="none" w:sz="0" w:space="0" w:color="auto"/>
          </w:divBdr>
          <w:divsChild>
            <w:div w:id="1239829071">
              <w:marLeft w:val="0"/>
              <w:marRight w:val="0"/>
              <w:marTop w:val="0"/>
              <w:marBottom w:val="0"/>
              <w:divBdr>
                <w:top w:val="none" w:sz="0" w:space="0" w:color="auto"/>
                <w:left w:val="none" w:sz="0" w:space="0" w:color="auto"/>
                <w:bottom w:val="none" w:sz="0" w:space="0" w:color="auto"/>
                <w:right w:val="none" w:sz="0" w:space="0" w:color="auto"/>
              </w:divBdr>
            </w:div>
            <w:div w:id="164149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67106">
      <w:bodyDiv w:val="1"/>
      <w:marLeft w:val="0"/>
      <w:marRight w:val="0"/>
      <w:marTop w:val="0"/>
      <w:marBottom w:val="0"/>
      <w:divBdr>
        <w:top w:val="none" w:sz="0" w:space="0" w:color="auto"/>
        <w:left w:val="none" w:sz="0" w:space="0" w:color="auto"/>
        <w:bottom w:val="none" w:sz="0" w:space="0" w:color="auto"/>
        <w:right w:val="none" w:sz="0" w:space="0" w:color="auto"/>
      </w:divBdr>
      <w:divsChild>
        <w:div w:id="1119227637">
          <w:marLeft w:val="0"/>
          <w:marRight w:val="0"/>
          <w:marTop w:val="0"/>
          <w:marBottom w:val="0"/>
          <w:divBdr>
            <w:top w:val="none" w:sz="0" w:space="0" w:color="auto"/>
            <w:left w:val="none" w:sz="0" w:space="0" w:color="auto"/>
            <w:bottom w:val="none" w:sz="0" w:space="0" w:color="auto"/>
            <w:right w:val="none" w:sz="0" w:space="0" w:color="auto"/>
          </w:divBdr>
          <w:divsChild>
            <w:div w:id="1804228894">
              <w:marLeft w:val="0"/>
              <w:marRight w:val="0"/>
              <w:marTop w:val="0"/>
              <w:marBottom w:val="0"/>
              <w:divBdr>
                <w:top w:val="none" w:sz="0" w:space="0" w:color="auto"/>
                <w:left w:val="none" w:sz="0" w:space="0" w:color="auto"/>
                <w:bottom w:val="none" w:sz="0" w:space="0" w:color="auto"/>
                <w:right w:val="none" w:sz="0" w:space="0" w:color="auto"/>
              </w:divBdr>
            </w:div>
            <w:div w:id="136268868">
              <w:marLeft w:val="0"/>
              <w:marRight w:val="0"/>
              <w:marTop w:val="0"/>
              <w:marBottom w:val="0"/>
              <w:divBdr>
                <w:top w:val="none" w:sz="0" w:space="0" w:color="auto"/>
                <w:left w:val="none" w:sz="0" w:space="0" w:color="auto"/>
                <w:bottom w:val="none" w:sz="0" w:space="0" w:color="auto"/>
                <w:right w:val="none" w:sz="0" w:space="0" w:color="auto"/>
              </w:divBdr>
            </w:div>
            <w:div w:id="18574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665433">
      <w:bodyDiv w:val="1"/>
      <w:marLeft w:val="0"/>
      <w:marRight w:val="0"/>
      <w:marTop w:val="0"/>
      <w:marBottom w:val="0"/>
      <w:divBdr>
        <w:top w:val="none" w:sz="0" w:space="0" w:color="auto"/>
        <w:left w:val="none" w:sz="0" w:space="0" w:color="auto"/>
        <w:bottom w:val="none" w:sz="0" w:space="0" w:color="auto"/>
        <w:right w:val="none" w:sz="0" w:space="0" w:color="auto"/>
      </w:divBdr>
      <w:divsChild>
        <w:div w:id="2027365211">
          <w:marLeft w:val="0"/>
          <w:marRight w:val="0"/>
          <w:marTop w:val="0"/>
          <w:marBottom w:val="0"/>
          <w:divBdr>
            <w:top w:val="none" w:sz="0" w:space="0" w:color="auto"/>
            <w:left w:val="none" w:sz="0" w:space="0" w:color="auto"/>
            <w:bottom w:val="none" w:sz="0" w:space="0" w:color="auto"/>
            <w:right w:val="none" w:sz="0" w:space="0" w:color="auto"/>
          </w:divBdr>
          <w:divsChild>
            <w:div w:id="1853766060">
              <w:marLeft w:val="0"/>
              <w:marRight w:val="0"/>
              <w:marTop w:val="0"/>
              <w:marBottom w:val="0"/>
              <w:divBdr>
                <w:top w:val="none" w:sz="0" w:space="0" w:color="auto"/>
                <w:left w:val="none" w:sz="0" w:space="0" w:color="auto"/>
                <w:bottom w:val="none" w:sz="0" w:space="0" w:color="auto"/>
                <w:right w:val="none" w:sz="0" w:space="0" w:color="auto"/>
              </w:divBdr>
            </w:div>
            <w:div w:id="39165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231431">
      <w:bodyDiv w:val="1"/>
      <w:marLeft w:val="0"/>
      <w:marRight w:val="0"/>
      <w:marTop w:val="0"/>
      <w:marBottom w:val="0"/>
      <w:divBdr>
        <w:top w:val="none" w:sz="0" w:space="0" w:color="auto"/>
        <w:left w:val="none" w:sz="0" w:space="0" w:color="auto"/>
        <w:bottom w:val="none" w:sz="0" w:space="0" w:color="auto"/>
        <w:right w:val="none" w:sz="0" w:space="0" w:color="auto"/>
      </w:divBdr>
      <w:divsChild>
        <w:div w:id="1579704143">
          <w:marLeft w:val="0"/>
          <w:marRight w:val="0"/>
          <w:marTop w:val="0"/>
          <w:marBottom w:val="0"/>
          <w:divBdr>
            <w:top w:val="none" w:sz="0" w:space="0" w:color="auto"/>
            <w:left w:val="none" w:sz="0" w:space="0" w:color="auto"/>
            <w:bottom w:val="none" w:sz="0" w:space="0" w:color="auto"/>
            <w:right w:val="none" w:sz="0" w:space="0" w:color="auto"/>
          </w:divBdr>
          <w:divsChild>
            <w:div w:id="683823323">
              <w:marLeft w:val="0"/>
              <w:marRight w:val="0"/>
              <w:marTop w:val="0"/>
              <w:marBottom w:val="0"/>
              <w:divBdr>
                <w:top w:val="none" w:sz="0" w:space="0" w:color="auto"/>
                <w:left w:val="none" w:sz="0" w:space="0" w:color="auto"/>
                <w:bottom w:val="none" w:sz="0" w:space="0" w:color="auto"/>
                <w:right w:val="none" w:sz="0" w:space="0" w:color="auto"/>
              </w:divBdr>
            </w:div>
            <w:div w:id="1905098706">
              <w:marLeft w:val="0"/>
              <w:marRight w:val="0"/>
              <w:marTop w:val="0"/>
              <w:marBottom w:val="0"/>
              <w:divBdr>
                <w:top w:val="none" w:sz="0" w:space="0" w:color="auto"/>
                <w:left w:val="none" w:sz="0" w:space="0" w:color="auto"/>
                <w:bottom w:val="none" w:sz="0" w:space="0" w:color="auto"/>
                <w:right w:val="none" w:sz="0" w:space="0" w:color="auto"/>
              </w:divBdr>
            </w:div>
            <w:div w:id="1523935800">
              <w:marLeft w:val="0"/>
              <w:marRight w:val="0"/>
              <w:marTop w:val="0"/>
              <w:marBottom w:val="0"/>
              <w:divBdr>
                <w:top w:val="none" w:sz="0" w:space="0" w:color="auto"/>
                <w:left w:val="none" w:sz="0" w:space="0" w:color="auto"/>
                <w:bottom w:val="none" w:sz="0" w:space="0" w:color="auto"/>
                <w:right w:val="none" w:sz="0" w:space="0" w:color="auto"/>
              </w:divBdr>
            </w:div>
            <w:div w:id="103768570">
              <w:marLeft w:val="0"/>
              <w:marRight w:val="0"/>
              <w:marTop w:val="0"/>
              <w:marBottom w:val="0"/>
              <w:divBdr>
                <w:top w:val="none" w:sz="0" w:space="0" w:color="auto"/>
                <w:left w:val="none" w:sz="0" w:space="0" w:color="auto"/>
                <w:bottom w:val="none" w:sz="0" w:space="0" w:color="auto"/>
                <w:right w:val="none" w:sz="0" w:space="0" w:color="auto"/>
              </w:divBdr>
            </w:div>
            <w:div w:id="135176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crosoft.com/en-us/software-download/windowsinsiderpreviewADK"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hyperlink" Target="https://learn.microsoft.com/en-us/windows-server/virtualization/hyper-v/get-started/get-started-with-hyper-v-on-windows" TargetMode="External"/><Relationship Id="rId12" Type="http://schemas.openxmlformats.org/officeDocument/2006/relationships/hyperlink" Target="https://github.com/rbalsleyMSFT/FFU/archive/refs/heads/main.zip"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hyperlink" Target="https://learn.microsoft.com/en-us/virtualization/hyper-v-on-windows/quick-start/enable-hyper-v" TargetMode="External"/><Relationship Id="rId11" Type="http://schemas.openxmlformats.org/officeDocument/2006/relationships/hyperlink" Target="https://github.com/rbalsleyMSFT/FFU"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F33DF-5C6C-49A5-925E-563AFAFB3978}">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16764</TotalTime>
  <Pages>27</Pages>
  <Words>4991</Words>
  <Characters>28451</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Balsley</dc:creator>
  <cp:keywords/>
  <dc:description/>
  <cp:lastModifiedBy>Richard Balsley</cp:lastModifiedBy>
  <cp:revision>313</cp:revision>
  <dcterms:created xsi:type="dcterms:W3CDTF">2023-02-15T21:53:00Z</dcterms:created>
  <dcterms:modified xsi:type="dcterms:W3CDTF">2023-03-02T00:08:00Z</dcterms:modified>
</cp:coreProperties>
</file>